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7C" w:rsidRDefault="00F32F6D">
      <w:pPr>
        <w:pStyle w:val="af"/>
        <w:spacing w:line="100" w:lineRule="atLeast"/>
      </w:pPr>
      <w:r>
        <w:rPr>
          <w:rFonts w:ascii="Times New Roman" w:hAnsi="Times New Roman"/>
          <w:sz w:val="22"/>
          <w:szCs w:val="22"/>
        </w:rPr>
        <w:t>ДОГОВОР АРЕНДЫ №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55762">
        <w:rPr>
          <w:rFonts w:ascii="Times New Roman" w:hAnsi="Times New Roman"/>
          <w:sz w:val="22"/>
          <w:szCs w:val="22"/>
        </w:rPr>
        <w:t>___</w:t>
      </w:r>
    </w:p>
    <w:tbl>
      <w:tblPr>
        <w:tblW w:w="10030" w:type="dxa"/>
        <w:tblLook w:val="0000" w:firstRow="0" w:lastRow="0" w:firstColumn="0" w:lastColumn="0" w:noHBand="0" w:noVBand="0"/>
      </w:tblPr>
      <w:tblGrid>
        <w:gridCol w:w="3368"/>
        <w:gridCol w:w="3399"/>
        <w:gridCol w:w="3263"/>
      </w:tblGrid>
      <w:tr w:rsidR="00AB507C">
        <w:trPr>
          <w:cantSplit/>
        </w:trPr>
        <w:tc>
          <w:tcPr>
            <w:tcW w:w="3368" w:type="dxa"/>
            <w:shd w:val="clear" w:color="auto" w:fill="auto"/>
          </w:tcPr>
          <w:p w:rsidR="00AB507C" w:rsidRDefault="00F32F6D">
            <w:pPr>
              <w:keepNext/>
              <w:keepLines/>
              <w:tabs>
                <w:tab w:val="left" w:pos="0"/>
              </w:tabs>
              <w:ind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3399" w:type="dxa"/>
            <w:shd w:val="clear" w:color="auto" w:fill="auto"/>
          </w:tcPr>
          <w:p w:rsidR="00AB507C" w:rsidRDefault="00AB507C">
            <w:pPr>
              <w:keepNext/>
              <w:keepLines/>
              <w:tabs>
                <w:tab w:val="left" w:pos="0"/>
                <w:tab w:val="left" w:pos="283"/>
                <w:tab w:val="left" w:pos="708"/>
              </w:tabs>
              <w:ind w:left="708" w:hanging="708"/>
              <w:rPr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auto"/>
          </w:tcPr>
          <w:p w:rsidR="00AB507C" w:rsidRDefault="00DF2EFA">
            <w:pPr>
              <w:keepNext/>
              <w:keepLines/>
              <w:tabs>
                <w:tab w:val="left" w:pos="0"/>
                <w:tab w:val="left" w:pos="283"/>
                <w:tab w:val="left" w:pos="708"/>
              </w:tabs>
              <w:ind w:left="708" w:hanging="708"/>
              <w:jc w:val="right"/>
            </w:pPr>
            <w:r>
              <w:rPr>
                <w:sz w:val="22"/>
                <w:szCs w:val="22"/>
              </w:rPr>
              <w:t>01.01</w:t>
            </w:r>
            <w:r w:rsidR="00F32F6D">
              <w:rPr>
                <w:sz w:val="22"/>
                <w:szCs w:val="22"/>
              </w:rPr>
              <w:t>.2021 г.</w:t>
            </w:r>
          </w:p>
        </w:tc>
      </w:tr>
    </w:tbl>
    <w:p w:rsidR="00AB507C" w:rsidRDefault="00AB507C">
      <w:pPr>
        <w:tabs>
          <w:tab w:val="left" w:pos="0"/>
        </w:tabs>
        <w:rPr>
          <w:sz w:val="22"/>
          <w:szCs w:val="22"/>
        </w:rPr>
      </w:pPr>
    </w:p>
    <w:p w:rsidR="00AB507C" w:rsidRDefault="00F32F6D" w:rsidP="00DF2E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F2EFA" w:rsidRPr="00DF2EFA">
        <w:rPr>
          <w:rFonts w:ascii="Times New Roman" w:hAnsi="Times New Roman" w:cs="Times New Roman"/>
          <w:sz w:val="22"/>
          <w:szCs w:val="22"/>
        </w:rPr>
        <w:t xml:space="preserve">Общество с ограниченной </w:t>
      </w:r>
      <w:r w:rsidR="00055762" w:rsidRPr="00DF2EFA">
        <w:rPr>
          <w:rFonts w:ascii="Times New Roman" w:hAnsi="Times New Roman" w:cs="Times New Roman"/>
          <w:sz w:val="22"/>
          <w:szCs w:val="22"/>
        </w:rPr>
        <w:t>ответственностью «</w:t>
      </w:r>
      <w:proofErr w:type="spellStart"/>
      <w:r w:rsidR="00DF2EFA" w:rsidRPr="00DF2EFA">
        <w:rPr>
          <w:rFonts w:ascii="Times New Roman" w:hAnsi="Times New Roman" w:cs="Times New Roman"/>
          <w:sz w:val="22"/>
          <w:szCs w:val="22"/>
        </w:rPr>
        <w:t>Геодетика</w:t>
      </w:r>
      <w:proofErr w:type="spellEnd"/>
      <w:r w:rsidR="00DF2EFA" w:rsidRPr="00DF2EFA">
        <w:rPr>
          <w:rFonts w:ascii="Times New Roman" w:hAnsi="Times New Roman" w:cs="Times New Roman"/>
          <w:sz w:val="22"/>
          <w:szCs w:val="22"/>
        </w:rPr>
        <w:t>-М</w:t>
      </w:r>
      <w:r w:rsidR="00055762" w:rsidRPr="00DF2EFA">
        <w:rPr>
          <w:rFonts w:ascii="Times New Roman" w:hAnsi="Times New Roman" w:cs="Times New Roman"/>
          <w:sz w:val="22"/>
          <w:szCs w:val="22"/>
        </w:rPr>
        <w:t>», (</w:t>
      </w:r>
      <w:r w:rsidR="00DF2EFA" w:rsidRPr="00DF2EFA">
        <w:rPr>
          <w:rFonts w:ascii="Times New Roman" w:hAnsi="Times New Roman" w:cs="Times New Roman"/>
          <w:sz w:val="22"/>
          <w:szCs w:val="22"/>
        </w:rPr>
        <w:t xml:space="preserve">в дальнейшем Арендодатель) в лице Генерального директора </w:t>
      </w:r>
      <w:proofErr w:type="spellStart"/>
      <w:r w:rsidR="00DF2EFA" w:rsidRPr="00DF2EFA">
        <w:rPr>
          <w:rFonts w:ascii="Times New Roman" w:hAnsi="Times New Roman" w:cs="Times New Roman"/>
          <w:sz w:val="22"/>
          <w:szCs w:val="22"/>
        </w:rPr>
        <w:t>Пархачёва</w:t>
      </w:r>
      <w:proofErr w:type="spellEnd"/>
      <w:r w:rsidR="00DF2EFA" w:rsidRPr="00DF2EFA">
        <w:rPr>
          <w:rFonts w:ascii="Times New Roman" w:hAnsi="Times New Roman" w:cs="Times New Roman"/>
          <w:sz w:val="22"/>
          <w:szCs w:val="22"/>
        </w:rPr>
        <w:t xml:space="preserve"> Антона Ивановича, действующего на основании Устава, с одной стороны, </w:t>
      </w:r>
      <w:r w:rsidR="00055762" w:rsidRPr="00DF2EFA">
        <w:rPr>
          <w:rFonts w:ascii="Times New Roman" w:hAnsi="Times New Roman" w:cs="Times New Roman"/>
          <w:sz w:val="22"/>
          <w:szCs w:val="22"/>
        </w:rPr>
        <w:t>и Общество</w:t>
      </w:r>
      <w:r w:rsidR="00DF2EFA" w:rsidRPr="00DF2EFA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«_________________» в лице Генерального директора ________________ (в дальнейшем Арендатор), заключили настоящий договор о нижеследующем:</w:t>
      </w:r>
    </w:p>
    <w:p w:rsidR="00DF2EFA" w:rsidRDefault="00DF2EFA" w:rsidP="00DF2EFA">
      <w:pPr>
        <w:pStyle w:val="Default"/>
        <w:jc w:val="both"/>
        <w:rPr>
          <w:sz w:val="22"/>
          <w:szCs w:val="22"/>
        </w:rPr>
      </w:pPr>
    </w:p>
    <w:p w:rsidR="00AB507C" w:rsidRDefault="00F32F6D">
      <w:pPr>
        <w:keepNext/>
        <w:keepLines/>
        <w:numPr>
          <w:ilvl w:val="0"/>
          <w:numId w:val="1"/>
        </w:numPr>
        <w:tabs>
          <w:tab w:val="clear" w:pos="704"/>
          <w:tab w:val="left" w:pos="0"/>
          <w:tab w:val="left" w:pos="283"/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редмет договора</w:t>
      </w:r>
    </w:p>
    <w:p w:rsidR="00AB507C" w:rsidRDefault="00AB507C">
      <w:pPr>
        <w:keepNext/>
        <w:keepLines/>
        <w:tabs>
          <w:tab w:val="left" w:pos="0"/>
          <w:tab w:val="left" w:pos="283"/>
        </w:tabs>
        <w:ind w:left="284"/>
        <w:rPr>
          <w:b/>
          <w:sz w:val="22"/>
          <w:szCs w:val="22"/>
        </w:rPr>
      </w:pPr>
    </w:p>
    <w:p w:rsidR="00AB507C" w:rsidRDefault="00F32F6D">
      <w:pPr>
        <w:keepLines/>
        <w:numPr>
          <w:ilvl w:val="1"/>
          <w:numId w:val="1"/>
        </w:numPr>
        <w:tabs>
          <w:tab w:val="left" w:pos="0"/>
          <w:tab w:val="left" w:pos="283"/>
        </w:tabs>
        <w:jc w:val="both"/>
        <w:rPr>
          <w:sz w:val="22"/>
          <w:szCs w:val="22"/>
        </w:rPr>
      </w:pPr>
      <w:r>
        <w:rPr>
          <w:sz w:val="22"/>
          <w:szCs w:val="22"/>
        </w:rPr>
        <w:t>Арендодатель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передает во временное пользование (в дальнейшем в аренду), а Арендатор — принимает и оплачивает аренду комплекта геодезического оборудования (в дальнейшем </w:t>
      </w:r>
      <w:r>
        <w:rPr>
          <w:iCs/>
          <w:sz w:val="22"/>
          <w:szCs w:val="22"/>
        </w:rPr>
        <w:t>оборудования</w:t>
      </w:r>
      <w:r>
        <w:rPr>
          <w:sz w:val="22"/>
          <w:szCs w:val="22"/>
        </w:rPr>
        <w:t>) на условиях настоящего договора.</w:t>
      </w:r>
    </w:p>
    <w:p w:rsidR="00AB507C" w:rsidRDefault="00F32F6D">
      <w:pPr>
        <w:keepLines/>
        <w:numPr>
          <w:ilvl w:val="1"/>
          <w:numId w:val="1"/>
        </w:numPr>
        <w:tabs>
          <w:tab w:val="left" w:pos="0"/>
          <w:tab w:val="left" w:pos="2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 комплекта сдаваемого в аренду </w:t>
      </w:r>
      <w:r>
        <w:rPr>
          <w:iCs/>
          <w:sz w:val="22"/>
          <w:szCs w:val="22"/>
        </w:rPr>
        <w:t>оборудования</w:t>
      </w:r>
      <w:r>
        <w:rPr>
          <w:sz w:val="22"/>
          <w:szCs w:val="22"/>
        </w:rPr>
        <w:t xml:space="preserve"> опре</w:t>
      </w:r>
      <w:r>
        <w:rPr>
          <w:sz w:val="22"/>
          <w:szCs w:val="22"/>
        </w:rPr>
        <w:t>деляется Сторонами в Перечне сдаваемого в аренду оборудования (Приложение №1 к договору), являющихся его неотъемлемой частью.</w:t>
      </w:r>
    </w:p>
    <w:p w:rsidR="00AB507C" w:rsidRDefault="00F32F6D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Передаваемое в аренду Оборудование является собственностью Арендодателя. Арендодатель гарантирует, что на момент заключения Догово</w:t>
      </w:r>
      <w:r>
        <w:rPr>
          <w:sz w:val="22"/>
          <w:szCs w:val="22"/>
        </w:rPr>
        <w:t>ра Оборудование в споре или под арестом не состоит, не является предметом залога и не обременено другими правами третьих лиц.</w:t>
      </w:r>
    </w:p>
    <w:p w:rsidR="00AB507C" w:rsidRDefault="00F32F6D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Арендодатель не дает своего согласия Арендатору на сдачу Оборудования в субаренду, на предоставление его в безвозмездное пользова</w:t>
      </w:r>
      <w:r>
        <w:rPr>
          <w:sz w:val="22"/>
          <w:szCs w:val="22"/>
        </w:rPr>
        <w:t>ние, на передачу арендных прав в залог и внесение их в оплату доли в уставном капитале хозяйственных товариществ и обществ или в качестве вклада в совместную деятельность без дополнительного получения письменного одобрения по каждому такому факту.</w:t>
      </w:r>
    </w:p>
    <w:p w:rsidR="00AB507C" w:rsidRDefault="00F32F6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</w:p>
    <w:p w:rsidR="00AB507C" w:rsidRDefault="00F32F6D">
      <w:pPr>
        <w:pStyle w:val="ad"/>
        <w:keepLines/>
        <w:numPr>
          <w:ilvl w:val="0"/>
          <w:numId w:val="1"/>
        </w:numPr>
        <w:tabs>
          <w:tab w:val="clear" w:pos="704"/>
          <w:tab w:val="clear" w:pos="9360"/>
          <w:tab w:val="left" w:pos="0"/>
          <w:tab w:val="left" w:pos="283"/>
          <w:tab w:val="left" w:pos="72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Стоимость договора и порядок расчетов</w:t>
      </w:r>
    </w:p>
    <w:p w:rsidR="00AB507C" w:rsidRDefault="00AB507C">
      <w:pPr>
        <w:pStyle w:val="ad"/>
        <w:keepLines/>
        <w:tabs>
          <w:tab w:val="clear" w:pos="9360"/>
          <w:tab w:val="left" w:pos="0"/>
          <w:tab w:val="left" w:pos="283"/>
        </w:tabs>
        <w:ind w:left="284"/>
        <w:rPr>
          <w:b/>
          <w:sz w:val="22"/>
          <w:szCs w:val="22"/>
          <w:lang w:val="ru-RU"/>
        </w:rPr>
      </w:pPr>
    </w:p>
    <w:p w:rsidR="00AB507C" w:rsidRDefault="00F32F6D">
      <w:pPr>
        <w:pStyle w:val="ae"/>
        <w:numPr>
          <w:ilvl w:val="1"/>
          <w:numId w:val="1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Общая стоимость оборудования указывается в Перечне сдаваемого в аренду оборудования (Приложение №1 к договору) и является максимальной суммой возмещения, которую Арендатор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обязуется оплатить Арендодателю в </w:t>
      </w:r>
      <w:r>
        <w:rPr>
          <w:sz w:val="22"/>
          <w:szCs w:val="22"/>
        </w:rPr>
        <w:t>случае поломки или полной гибели всего оборудования.</w:t>
      </w:r>
    </w:p>
    <w:p w:rsidR="00AB507C" w:rsidRDefault="00F32F6D">
      <w:pPr>
        <w:pStyle w:val="ae"/>
        <w:numPr>
          <w:ilvl w:val="1"/>
          <w:numId w:val="1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Срок аренды и стоимость аренды оборудования указывается в Перечне сдаваемого в аренду оборудования (Приложение №1 к договору), являющейся его неотъемлемой частью.</w:t>
      </w:r>
    </w:p>
    <w:p w:rsidR="00AB507C" w:rsidRDefault="00F32F6D">
      <w:pPr>
        <w:pStyle w:val="ae"/>
        <w:numPr>
          <w:ilvl w:val="1"/>
          <w:numId w:val="1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Расчеты по настоящему договору осуществл</w:t>
      </w:r>
      <w:r>
        <w:rPr>
          <w:sz w:val="22"/>
          <w:szCs w:val="22"/>
        </w:rPr>
        <w:t>яются безналичными перечислениями в рублях. Стороны самостоятельно несут расходы, связанные с оплатой банковских услуг.</w:t>
      </w:r>
    </w:p>
    <w:p w:rsidR="00AB507C" w:rsidRDefault="00F32F6D">
      <w:pPr>
        <w:pStyle w:val="ae"/>
        <w:numPr>
          <w:ilvl w:val="1"/>
          <w:numId w:val="1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Арендатор производит предоплату в размере 100% общей суммы договора в течение 5 дней с момента подписания настоящего договора. </w:t>
      </w:r>
    </w:p>
    <w:p w:rsidR="00AB507C" w:rsidRDefault="00F32F6D">
      <w:pPr>
        <w:pStyle w:val="ae"/>
        <w:numPr>
          <w:ilvl w:val="1"/>
          <w:numId w:val="1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Стороны </w:t>
      </w:r>
      <w:r>
        <w:rPr>
          <w:sz w:val="22"/>
          <w:szCs w:val="22"/>
        </w:rPr>
        <w:t xml:space="preserve">предусматривают возможность пролонгацию срока аренды по заявке Арендатора. Срок аренды будет считаться пролонгированным на согласованный Сторонами период при условии предварительной оплаты счета на пролонгацию. </w:t>
      </w:r>
    </w:p>
    <w:p w:rsidR="00AB507C" w:rsidRDefault="00AB507C">
      <w:pPr>
        <w:pStyle w:val="ae"/>
        <w:tabs>
          <w:tab w:val="clear" w:pos="720"/>
        </w:tabs>
        <w:spacing w:line="100" w:lineRule="atLeast"/>
        <w:ind w:left="705" w:firstLine="0"/>
        <w:rPr>
          <w:sz w:val="22"/>
          <w:szCs w:val="22"/>
        </w:rPr>
      </w:pPr>
    </w:p>
    <w:p w:rsidR="00AB507C" w:rsidRDefault="00F32F6D">
      <w:pPr>
        <w:keepNext/>
        <w:keepLines/>
        <w:numPr>
          <w:ilvl w:val="0"/>
          <w:numId w:val="1"/>
        </w:numPr>
        <w:tabs>
          <w:tab w:val="clear" w:pos="704"/>
          <w:tab w:val="left" w:pos="0"/>
          <w:tab w:val="left" w:pos="283"/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передачи и приемки оборудования</w:t>
      </w:r>
    </w:p>
    <w:p w:rsidR="00AB507C" w:rsidRDefault="00AB507C">
      <w:pPr>
        <w:keepNext/>
        <w:keepLines/>
        <w:tabs>
          <w:tab w:val="left" w:pos="0"/>
          <w:tab w:val="left" w:pos="283"/>
          <w:tab w:val="left" w:pos="720"/>
        </w:tabs>
        <w:ind w:left="704"/>
        <w:rPr>
          <w:b/>
          <w:sz w:val="22"/>
          <w:szCs w:val="22"/>
        </w:rPr>
      </w:pPr>
    </w:p>
    <w:p w:rsidR="00AB507C" w:rsidRDefault="00F32F6D">
      <w:pPr>
        <w:keepLines/>
        <w:numPr>
          <w:ilvl w:val="1"/>
          <w:numId w:val="1"/>
        </w:numPr>
        <w:tabs>
          <w:tab w:val="left" w:pos="0"/>
          <w:tab w:val="left" w:pos="283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Передача в аренду арендуемого </w:t>
      </w:r>
      <w:r>
        <w:rPr>
          <w:iCs/>
          <w:sz w:val="22"/>
          <w:szCs w:val="22"/>
        </w:rPr>
        <w:t>оборудования</w:t>
      </w:r>
      <w:r>
        <w:rPr>
          <w:sz w:val="22"/>
          <w:szCs w:val="22"/>
        </w:rPr>
        <w:t xml:space="preserve"> Арендатору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осуществляется на складе Арендодателя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в течение 5 рабочих дней с момента поступления денежных средств на расчетный счет Арендодателя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в размере, предусмотренном настоящим договором.</w:t>
      </w:r>
    </w:p>
    <w:p w:rsidR="00AB507C" w:rsidRDefault="00F32F6D">
      <w:pPr>
        <w:keepLines/>
        <w:numPr>
          <w:ilvl w:val="1"/>
          <w:numId w:val="1"/>
        </w:numPr>
        <w:tabs>
          <w:tab w:val="left" w:pos="0"/>
          <w:tab w:val="left" w:pos="283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Передача </w:t>
      </w:r>
      <w:r>
        <w:rPr>
          <w:iCs/>
          <w:sz w:val="22"/>
          <w:szCs w:val="22"/>
        </w:rPr>
        <w:t>оборудования</w:t>
      </w:r>
      <w:r>
        <w:rPr>
          <w:sz w:val="22"/>
          <w:szCs w:val="22"/>
        </w:rPr>
        <w:t xml:space="preserve"> в аренду оформляется Сторонами подписанием Актов сдачи-приемки, тогда же происходит переход риска случайной гибели </w:t>
      </w:r>
      <w:r>
        <w:rPr>
          <w:iCs/>
          <w:sz w:val="22"/>
          <w:szCs w:val="22"/>
        </w:rPr>
        <w:t>оборудования</w:t>
      </w:r>
      <w:r>
        <w:rPr>
          <w:sz w:val="22"/>
          <w:szCs w:val="22"/>
        </w:rPr>
        <w:t xml:space="preserve"> от Арендодателя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Арендатору.</w:t>
      </w:r>
    </w:p>
    <w:p w:rsidR="00AB507C" w:rsidRDefault="00F32F6D">
      <w:pPr>
        <w:keepLines/>
        <w:numPr>
          <w:ilvl w:val="1"/>
          <w:numId w:val="1"/>
        </w:numPr>
        <w:tabs>
          <w:tab w:val="left" w:pos="0"/>
          <w:tab w:val="left" w:pos="283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Возврат арендуемого оборудования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от Арендатора Арендодателю осуществляется на складе Арендодателя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в течение 1 рабочего дня с момента окончания срока аренды оборудования.</w:t>
      </w:r>
    </w:p>
    <w:p w:rsidR="00AB507C" w:rsidRDefault="00F32F6D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Возврат арендуемого </w:t>
      </w:r>
      <w:r>
        <w:rPr>
          <w:iCs/>
          <w:sz w:val="22"/>
          <w:szCs w:val="22"/>
        </w:rPr>
        <w:t>оборудования</w:t>
      </w:r>
      <w:r>
        <w:rPr>
          <w:sz w:val="22"/>
          <w:szCs w:val="22"/>
        </w:rPr>
        <w:t xml:space="preserve"> оформляется Сторонами подписанием Актов сдачи-приемки, тогда же происходит переход риска случайной гибели </w:t>
      </w:r>
      <w:r>
        <w:rPr>
          <w:iCs/>
          <w:sz w:val="22"/>
          <w:szCs w:val="22"/>
        </w:rPr>
        <w:t>оборудования</w:t>
      </w:r>
      <w:r>
        <w:rPr>
          <w:sz w:val="22"/>
          <w:szCs w:val="22"/>
        </w:rPr>
        <w:t xml:space="preserve"> от Арендатора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Арендодателю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А</w:t>
      </w:r>
      <w:r>
        <w:rPr>
          <w:sz w:val="22"/>
          <w:szCs w:val="22"/>
        </w:rPr>
        <w:t>рендатор обязан вернуть Арендодателю Оборудование в том состоянии, в котором он его получил, с учетом нормального износа.</w:t>
      </w:r>
    </w:p>
    <w:p w:rsidR="00AB507C" w:rsidRDefault="00F32F6D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окончании каждого месяца в течение срока аренды Арендодатель направляет Арендатору акт и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счет-фактуру установленного образца за фак</w:t>
      </w:r>
      <w:r>
        <w:rPr>
          <w:sz w:val="22"/>
          <w:szCs w:val="22"/>
        </w:rPr>
        <w:t xml:space="preserve">тически оказанные услуги в данном месяце. </w:t>
      </w:r>
    </w:p>
    <w:p w:rsidR="00AB507C" w:rsidRDefault="00AB507C">
      <w:pPr>
        <w:tabs>
          <w:tab w:val="left" w:pos="0"/>
          <w:tab w:val="left" w:pos="283"/>
          <w:tab w:val="left" w:pos="720"/>
        </w:tabs>
        <w:ind w:left="705"/>
        <w:jc w:val="both"/>
        <w:rPr>
          <w:sz w:val="22"/>
          <w:szCs w:val="22"/>
        </w:rPr>
      </w:pPr>
    </w:p>
    <w:p w:rsidR="00AB507C" w:rsidRDefault="00AB507C">
      <w:pPr>
        <w:tabs>
          <w:tab w:val="left" w:pos="0"/>
          <w:tab w:val="left" w:pos="283"/>
          <w:tab w:val="left" w:pos="720"/>
        </w:tabs>
        <w:ind w:left="705"/>
        <w:jc w:val="both"/>
        <w:rPr>
          <w:sz w:val="22"/>
          <w:szCs w:val="22"/>
        </w:rPr>
      </w:pPr>
    </w:p>
    <w:p w:rsidR="00AB507C" w:rsidRDefault="00AB507C">
      <w:pPr>
        <w:tabs>
          <w:tab w:val="left" w:pos="0"/>
          <w:tab w:val="left" w:pos="283"/>
          <w:tab w:val="left" w:pos="720"/>
        </w:tabs>
        <w:jc w:val="both"/>
        <w:rPr>
          <w:sz w:val="22"/>
          <w:szCs w:val="22"/>
        </w:rPr>
      </w:pPr>
    </w:p>
    <w:p w:rsidR="00AB507C" w:rsidRDefault="00AB507C">
      <w:pPr>
        <w:tabs>
          <w:tab w:val="left" w:pos="0"/>
          <w:tab w:val="left" w:pos="283"/>
          <w:tab w:val="left" w:pos="720"/>
        </w:tabs>
        <w:jc w:val="both"/>
        <w:rPr>
          <w:sz w:val="22"/>
          <w:szCs w:val="22"/>
        </w:rPr>
      </w:pPr>
    </w:p>
    <w:p w:rsidR="00AB507C" w:rsidRDefault="00F32F6D">
      <w:pPr>
        <w:keepLines/>
        <w:numPr>
          <w:ilvl w:val="0"/>
          <w:numId w:val="1"/>
        </w:numPr>
        <w:tabs>
          <w:tab w:val="clear" w:pos="704"/>
          <w:tab w:val="left" w:pos="0"/>
          <w:tab w:val="left" w:pos="283"/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Качество</w:t>
      </w:r>
      <w:r>
        <w:rPr>
          <w:b/>
          <w:i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оборудования</w:t>
      </w:r>
      <w:r>
        <w:rPr>
          <w:b/>
          <w:sz w:val="22"/>
          <w:szCs w:val="22"/>
        </w:rPr>
        <w:t xml:space="preserve"> и гарантийные обязательства</w:t>
      </w:r>
    </w:p>
    <w:p w:rsidR="00AB507C" w:rsidRDefault="00AB507C">
      <w:pPr>
        <w:keepLines/>
        <w:tabs>
          <w:tab w:val="left" w:pos="0"/>
          <w:tab w:val="left" w:pos="283"/>
          <w:tab w:val="left" w:pos="720"/>
        </w:tabs>
        <w:ind w:left="704"/>
        <w:rPr>
          <w:b/>
          <w:sz w:val="22"/>
          <w:szCs w:val="22"/>
        </w:rPr>
      </w:pPr>
    </w:p>
    <w:p w:rsidR="00AB507C" w:rsidRDefault="00F32F6D">
      <w:pPr>
        <w:keepLines/>
        <w:numPr>
          <w:ilvl w:val="1"/>
          <w:numId w:val="1"/>
        </w:numPr>
        <w:tabs>
          <w:tab w:val="left" w:pos="0"/>
          <w:tab w:val="left" w:pos="283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Арендодатель гарантирует исправность, работоспособность и соответствие передаваемого в аренду </w:t>
      </w:r>
      <w:r>
        <w:rPr>
          <w:iCs/>
          <w:sz w:val="22"/>
          <w:szCs w:val="22"/>
        </w:rPr>
        <w:t>оборудования</w:t>
      </w:r>
      <w:r>
        <w:rPr>
          <w:sz w:val="22"/>
          <w:szCs w:val="22"/>
        </w:rPr>
        <w:t xml:space="preserve"> техническим требованиям производителя.</w:t>
      </w:r>
    </w:p>
    <w:p w:rsidR="00AB507C" w:rsidRDefault="00AB507C">
      <w:pPr>
        <w:keepLines/>
        <w:tabs>
          <w:tab w:val="left" w:pos="0"/>
          <w:tab w:val="left" w:pos="283"/>
          <w:tab w:val="left" w:pos="720"/>
        </w:tabs>
        <w:ind w:left="705"/>
        <w:jc w:val="both"/>
        <w:rPr>
          <w:sz w:val="22"/>
          <w:szCs w:val="22"/>
        </w:rPr>
      </w:pPr>
    </w:p>
    <w:p w:rsidR="00AB507C" w:rsidRDefault="00F32F6D">
      <w:pPr>
        <w:keepNext/>
        <w:keepLines/>
        <w:numPr>
          <w:ilvl w:val="0"/>
          <w:numId w:val="1"/>
        </w:numPr>
        <w:tabs>
          <w:tab w:val="clear" w:pos="704"/>
          <w:tab w:val="left" w:pos="0"/>
          <w:tab w:val="left" w:pos="283"/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 w:rsidR="00AB507C" w:rsidRDefault="00AB507C">
      <w:pPr>
        <w:keepNext/>
        <w:keepLines/>
        <w:tabs>
          <w:tab w:val="left" w:pos="0"/>
          <w:tab w:val="left" w:pos="283"/>
          <w:tab w:val="left" w:pos="720"/>
        </w:tabs>
        <w:ind w:left="704"/>
        <w:rPr>
          <w:b/>
          <w:sz w:val="22"/>
          <w:szCs w:val="22"/>
        </w:rPr>
      </w:pPr>
    </w:p>
    <w:p w:rsidR="00AB507C" w:rsidRDefault="00F32F6D">
      <w:pPr>
        <w:keepLines/>
        <w:numPr>
          <w:ilvl w:val="1"/>
          <w:numId w:val="1"/>
        </w:numPr>
        <w:tabs>
          <w:tab w:val="left" w:pos="0"/>
          <w:tab w:val="left" w:pos="283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просрочку передачи в аренду </w:t>
      </w:r>
      <w:r>
        <w:rPr>
          <w:iCs/>
          <w:sz w:val="22"/>
          <w:szCs w:val="22"/>
        </w:rPr>
        <w:t>оборудования</w:t>
      </w:r>
      <w:r>
        <w:rPr>
          <w:sz w:val="22"/>
          <w:szCs w:val="22"/>
        </w:rPr>
        <w:t xml:space="preserve"> по договору Арендатор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вправе взыскать с Арендодателя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пеню в размере 0,05% стоимости аренды за каждый день просрочки.</w:t>
      </w:r>
    </w:p>
    <w:p w:rsidR="00AB507C" w:rsidRDefault="00F32F6D">
      <w:pPr>
        <w:keepLines/>
        <w:numPr>
          <w:ilvl w:val="1"/>
          <w:numId w:val="1"/>
        </w:numPr>
        <w:tabs>
          <w:tab w:val="left" w:pos="0"/>
          <w:tab w:val="left" w:pos="283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просрочку оплаты по договору Арендодатель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вправе взыскать с Арендато</w:t>
      </w:r>
      <w:r>
        <w:rPr>
          <w:sz w:val="22"/>
          <w:szCs w:val="22"/>
        </w:rPr>
        <w:t>ра пеню в размере 0,05% подлежащей оплате суммы за каждый день просрочки.</w:t>
      </w:r>
    </w:p>
    <w:p w:rsidR="00AB507C" w:rsidRDefault="00F32F6D">
      <w:pPr>
        <w:keepLines/>
        <w:numPr>
          <w:ilvl w:val="1"/>
          <w:numId w:val="1"/>
        </w:numPr>
        <w:tabs>
          <w:tab w:val="left" w:pos="0"/>
          <w:tab w:val="left" w:pos="283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r w:rsidR="00DF2EFA">
        <w:rPr>
          <w:sz w:val="22"/>
          <w:szCs w:val="22"/>
        </w:rPr>
        <w:t>невозврат арендованного</w:t>
      </w:r>
      <w:r>
        <w:rPr>
          <w:sz w:val="22"/>
          <w:szCs w:val="22"/>
        </w:rPr>
        <w:t xml:space="preserve"> оборудования после срока допустимой автоматической     </w:t>
      </w:r>
      <w:r w:rsidR="00DF2EFA">
        <w:rPr>
          <w:sz w:val="22"/>
          <w:szCs w:val="22"/>
        </w:rPr>
        <w:t>пролонгации Договора</w:t>
      </w:r>
      <w:r>
        <w:rPr>
          <w:sz w:val="22"/>
          <w:szCs w:val="22"/>
        </w:rPr>
        <w:t xml:space="preserve"> Арендатор обязан оплатить Арендодателю арендную плату за все </w:t>
      </w:r>
      <w:r w:rsidR="00DF2EFA">
        <w:rPr>
          <w:sz w:val="22"/>
          <w:szCs w:val="22"/>
        </w:rPr>
        <w:t>время до</w:t>
      </w:r>
      <w:r>
        <w:rPr>
          <w:sz w:val="22"/>
          <w:szCs w:val="22"/>
        </w:rPr>
        <w:t xml:space="preserve"> времен</w:t>
      </w:r>
      <w:r>
        <w:rPr>
          <w:sz w:val="22"/>
          <w:szCs w:val="22"/>
        </w:rPr>
        <w:t xml:space="preserve">и фактического возврата оборудования Арендодателю, а также вправе взыскать </w:t>
      </w:r>
      <w:r w:rsidR="00DF2EFA">
        <w:rPr>
          <w:sz w:val="22"/>
          <w:szCs w:val="22"/>
        </w:rPr>
        <w:t>с Арендатора</w:t>
      </w:r>
      <w:r>
        <w:rPr>
          <w:sz w:val="22"/>
          <w:szCs w:val="22"/>
        </w:rPr>
        <w:t xml:space="preserve"> пеню в размере 0,05% подлежащей оплате суммы за каждый день просрочки. </w:t>
      </w:r>
    </w:p>
    <w:p w:rsidR="00AB507C" w:rsidRDefault="00F32F6D">
      <w:pPr>
        <w:keepLines/>
        <w:numPr>
          <w:ilvl w:val="1"/>
          <w:numId w:val="2"/>
        </w:numPr>
        <w:tabs>
          <w:tab w:val="left" w:pos="0"/>
          <w:tab w:val="left" w:pos="283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протяжении всего срока аренды Арендатор обязуется следить за исправностью взятого в аренду о</w:t>
      </w:r>
      <w:r>
        <w:rPr>
          <w:sz w:val="22"/>
          <w:szCs w:val="22"/>
        </w:rPr>
        <w:t>борудования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и использовать арендуемое оборудование строго по его назначению.</w:t>
      </w:r>
    </w:p>
    <w:p w:rsidR="00AB507C" w:rsidRDefault="00F32F6D">
      <w:pPr>
        <w:keepLines/>
        <w:numPr>
          <w:ilvl w:val="1"/>
          <w:numId w:val="2"/>
        </w:numPr>
        <w:tabs>
          <w:tab w:val="left" w:pos="0"/>
          <w:tab w:val="left" w:pos="283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возникновении в период аренды случаев поломки, полной гибели или кражи переданного в аренду оборудования, Арендатор должен уведомить Арендодателя о случившемся по </w:t>
      </w:r>
      <w:r w:rsidR="00DF2EFA">
        <w:rPr>
          <w:sz w:val="22"/>
          <w:szCs w:val="22"/>
        </w:rPr>
        <w:t xml:space="preserve">факсу: </w:t>
      </w:r>
      <w:r w:rsidR="00DF2EFA" w:rsidRPr="00831D91">
        <w:rPr>
          <w:b/>
          <w:sz w:val="22"/>
          <w:szCs w:val="22"/>
        </w:rPr>
        <w:t>8</w:t>
      </w:r>
      <w:r w:rsidRPr="00831D91">
        <w:rPr>
          <w:rStyle w:val="a6"/>
          <w:b w:val="0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a6"/>
          <w:color w:val="000000"/>
          <w:sz w:val="22"/>
          <w:szCs w:val="22"/>
          <w:shd w:val="clear" w:color="auto" w:fill="FFFFFF"/>
        </w:rPr>
        <w:t>(8</w:t>
      </w:r>
      <w:r>
        <w:rPr>
          <w:rStyle w:val="a6"/>
          <w:color w:val="000000"/>
          <w:sz w:val="22"/>
          <w:szCs w:val="22"/>
          <w:shd w:val="clear" w:color="auto" w:fill="FFFFFF"/>
        </w:rPr>
        <w:t>00) 600-38-77</w:t>
      </w:r>
      <w:r>
        <w:rPr>
          <w:rStyle w:val="a6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2"/>
          <w:szCs w:val="22"/>
        </w:rPr>
        <w:t xml:space="preserve">или электронной </w:t>
      </w:r>
      <w:r w:rsidR="00DF2EFA">
        <w:rPr>
          <w:color w:val="000000"/>
          <w:sz w:val="22"/>
          <w:szCs w:val="22"/>
        </w:rPr>
        <w:t>почте:</w:t>
      </w:r>
      <w:r w:rsidR="00831D91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msk</w:t>
      </w:r>
      <w:proofErr w:type="spellEnd"/>
      <w:r>
        <w:rPr>
          <w:color w:val="000000"/>
          <w:sz w:val="22"/>
          <w:szCs w:val="22"/>
        </w:rPr>
        <w:t>@</w:t>
      </w:r>
      <w:proofErr w:type="spellStart"/>
      <w:r>
        <w:rPr>
          <w:color w:val="000000"/>
          <w:sz w:val="22"/>
          <w:szCs w:val="22"/>
          <w:lang w:val="en-US"/>
        </w:rPr>
        <w:t>geodetika</w:t>
      </w:r>
      <w:proofErr w:type="spellEnd"/>
      <w:r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ru</w:t>
      </w:r>
      <w:proofErr w:type="spellEnd"/>
      <w:r>
        <w:rPr>
          <w:color w:val="000000"/>
          <w:sz w:val="22"/>
          <w:szCs w:val="22"/>
        </w:rPr>
        <w:t xml:space="preserve"> в течение 24 часов с момента происшествия. </w:t>
      </w:r>
      <w:r>
        <w:rPr>
          <w:sz w:val="22"/>
          <w:szCs w:val="22"/>
        </w:rPr>
        <w:t>По факту случившегося Сторонами составляется акт осмотра оборудования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или акт утраты оборудования, в котором указывается сумма возмещения, которую Арендатор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z w:val="22"/>
          <w:szCs w:val="22"/>
        </w:rPr>
        <w:t xml:space="preserve">язуется оплатить Арендодателю сверх уплаченной Арендатором стоимости аренды. </w:t>
      </w:r>
    </w:p>
    <w:p w:rsidR="00AB507C" w:rsidRDefault="00F32F6D">
      <w:pPr>
        <w:keepLines/>
        <w:numPr>
          <w:ilvl w:val="1"/>
          <w:numId w:val="2"/>
        </w:numPr>
        <w:tabs>
          <w:tab w:val="left" w:pos="0"/>
          <w:tab w:val="left" w:pos="283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Сторон, не предусмотренная в настоящем договоре, определяется в соответствии с действующим законодательством РФ.</w:t>
      </w:r>
    </w:p>
    <w:p w:rsidR="00AB507C" w:rsidRDefault="00AB507C">
      <w:pPr>
        <w:keepLines/>
        <w:tabs>
          <w:tab w:val="left" w:pos="0"/>
          <w:tab w:val="left" w:pos="283"/>
        </w:tabs>
        <w:ind w:left="420"/>
        <w:jc w:val="both"/>
        <w:rPr>
          <w:sz w:val="22"/>
          <w:szCs w:val="22"/>
        </w:rPr>
      </w:pPr>
    </w:p>
    <w:p w:rsidR="00AB507C" w:rsidRDefault="00F32F6D">
      <w:pPr>
        <w:keepNext/>
        <w:keepLines/>
        <w:numPr>
          <w:ilvl w:val="0"/>
          <w:numId w:val="1"/>
        </w:numPr>
        <w:tabs>
          <w:tab w:val="clear" w:pos="704"/>
          <w:tab w:val="left" w:pos="0"/>
          <w:tab w:val="left" w:pos="283"/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Конфиденциальность</w:t>
      </w:r>
    </w:p>
    <w:p w:rsidR="00AB507C" w:rsidRDefault="00F32F6D">
      <w:pPr>
        <w:shd w:val="clear" w:color="auto" w:fill="FFFFFF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 Информация, содержащаяся</w:t>
      </w:r>
      <w:r>
        <w:rPr>
          <w:color w:val="000000"/>
          <w:sz w:val="22"/>
          <w:szCs w:val="22"/>
        </w:rPr>
        <w:t xml:space="preserve"> в настоящем Договоре, а также информация, которую одна Сторона передает другой, независимо от того, когда была предоставлена такая информация - до, в   процессе или по истечении срока действия настоящего Договора является конфиденциальной.</w:t>
      </w:r>
    </w:p>
    <w:p w:rsidR="00AB507C" w:rsidRDefault="00F32F6D">
      <w:pPr>
        <w:shd w:val="clear" w:color="auto" w:fill="FFFFFF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Обе Стор</w:t>
      </w:r>
      <w:r>
        <w:rPr>
          <w:color w:val="000000"/>
          <w:sz w:val="22"/>
          <w:szCs w:val="22"/>
        </w:rPr>
        <w:t xml:space="preserve">оны должны относиться к такой информации как к частной и конфиденциальной, </w:t>
      </w:r>
      <w:r w:rsidR="00DF2EFA">
        <w:rPr>
          <w:color w:val="000000"/>
          <w:sz w:val="22"/>
          <w:szCs w:val="22"/>
        </w:rPr>
        <w:t>за исключением</w:t>
      </w:r>
      <w:r>
        <w:rPr>
          <w:color w:val="000000"/>
          <w:sz w:val="22"/>
          <w:szCs w:val="22"/>
        </w:rPr>
        <w:t xml:space="preserve"> случаев, когда раскрытие и обеспечение свободного доступа к такой информации        необходимо для надлежащего выполнения обязательств по настоящему Договору и/или  </w:t>
      </w:r>
      <w:r>
        <w:rPr>
          <w:color w:val="000000"/>
          <w:sz w:val="22"/>
          <w:szCs w:val="22"/>
        </w:rPr>
        <w:t xml:space="preserve">      соблюдения действующего законодательства РФ.</w:t>
      </w:r>
    </w:p>
    <w:p w:rsidR="00AB507C" w:rsidRDefault="00F32F6D">
      <w:pPr>
        <w:shd w:val="clear" w:color="auto" w:fill="FFFFFF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 Одна Сторона не должна без письменного согласия другой Стороны использовать        конфиденциальную документацию для других целей, кроме использования для исполнения        настоящего Договора, копиро</w:t>
      </w:r>
      <w:r>
        <w:rPr>
          <w:color w:val="000000"/>
          <w:sz w:val="22"/>
          <w:szCs w:val="22"/>
        </w:rPr>
        <w:t>вать или дублировать документы, содержащие указанную        информацию, для других целей, или передавать или разглашать третьим сторонам информацию.</w:t>
      </w:r>
    </w:p>
    <w:p w:rsidR="00AB507C" w:rsidRDefault="00AB507C">
      <w:pPr>
        <w:shd w:val="clear" w:color="auto" w:fill="FFFFFF"/>
        <w:jc w:val="both"/>
        <w:rPr>
          <w:strike/>
          <w:color w:val="000000"/>
          <w:sz w:val="22"/>
          <w:szCs w:val="22"/>
        </w:rPr>
      </w:pPr>
    </w:p>
    <w:p w:rsidR="00AB507C" w:rsidRDefault="00F32F6D">
      <w:pPr>
        <w:shd w:val="clear" w:color="auto" w:fill="FFFFFF"/>
        <w:jc w:val="center"/>
      </w:pPr>
      <w:r>
        <w:rPr>
          <w:b/>
          <w:color w:val="000000"/>
          <w:sz w:val="22"/>
          <w:szCs w:val="22"/>
        </w:rPr>
        <w:t>7. Антикоррупционная оговорка</w:t>
      </w:r>
    </w:p>
    <w:p w:rsidR="00AB507C" w:rsidRDefault="00AB507C">
      <w:pPr>
        <w:shd w:val="clear" w:color="auto" w:fill="FFFFFF"/>
        <w:rPr>
          <w:b/>
          <w:color w:val="000000"/>
          <w:sz w:val="22"/>
          <w:szCs w:val="22"/>
        </w:rPr>
      </w:pPr>
    </w:p>
    <w:p w:rsidR="00AB507C" w:rsidRDefault="00F32F6D">
      <w:pPr>
        <w:shd w:val="clear" w:color="auto" w:fill="FFFFFF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7.1. Стороны договора, их аффилированные (взаимосвязанные) лица, работники </w:t>
      </w:r>
      <w:r>
        <w:rPr>
          <w:color w:val="000000"/>
          <w:sz w:val="22"/>
          <w:szCs w:val="22"/>
        </w:rPr>
        <w:t xml:space="preserve">и посредники не   вправе ни прямо, ни косвенно предлагать и выплачивать денежные средства и иные ценности   сотрудникам и представителям другой стороны с целью оказания влияния на их действия </w:t>
      </w:r>
      <w:r w:rsidR="00DF2EFA">
        <w:rPr>
          <w:color w:val="000000"/>
          <w:sz w:val="22"/>
          <w:szCs w:val="22"/>
        </w:rPr>
        <w:t>и решения</w:t>
      </w:r>
      <w:r>
        <w:rPr>
          <w:color w:val="000000"/>
          <w:sz w:val="22"/>
          <w:szCs w:val="22"/>
        </w:rPr>
        <w:t xml:space="preserve"> по договору или получения иных неправомерных преимуще</w:t>
      </w:r>
      <w:r>
        <w:rPr>
          <w:color w:val="000000"/>
          <w:sz w:val="22"/>
          <w:szCs w:val="22"/>
        </w:rPr>
        <w:t>ств в связи с его исполнением.</w:t>
      </w:r>
    </w:p>
    <w:p w:rsidR="00AB507C" w:rsidRDefault="00F32F6D">
      <w:pPr>
        <w:shd w:val="clear" w:color="auto" w:fill="FFFFFF"/>
        <w:ind w:left="426" w:hanging="426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</w:rPr>
        <w:t xml:space="preserve">7.2. </w:t>
      </w:r>
      <w:r>
        <w:rPr>
          <w:color w:val="000000"/>
          <w:sz w:val="22"/>
          <w:szCs w:val="22"/>
          <w:lang w:eastAsia="ru-RU"/>
        </w:rPr>
        <w:t xml:space="preserve">Для исполнения договора не допускается осуществлять действия, квалифицируемые </w:t>
      </w:r>
      <w:r w:rsidR="00DF2EFA">
        <w:rPr>
          <w:color w:val="000000"/>
          <w:sz w:val="22"/>
          <w:szCs w:val="22"/>
          <w:lang w:eastAsia="ru-RU"/>
        </w:rPr>
        <w:t>как дача</w:t>
      </w:r>
      <w:r>
        <w:rPr>
          <w:color w:val="000000"/>
          <w:sz w:val="22"/>
          <w:szCs w:val="22"/>
          <w:lang w:eastAsia="ru-RU"/>
        </w:rPr>
        <w:t>/получение взятки, коммерческий подкуп, злоупотребление должностным положением, а также        действия, нарушающие требования законо</w:t>
      </w:r>
      <w:r>
        <w:rPr>
          <w:color w:val="000000"/>
          <w:sz w:val="22"/>
          <w:szCs w:val="22"/>
          <w:lang w:eastAsia="ru-RU"/>
        </w:rPr>
        <w:t>дательства о противодействии легализации (</w:t>
      </w:r>
      <w:r w:rsidR="00831D91">
        <w:rPr>
          <w:color w:val="000000"/>
          <w:sz w:val="22"/>
          <w:szCs w:val="22"/>
          <w:lang w:eastAsia="ru-RU"/>
        </w:rPr>
        <w:t>отмыванию) доходов</w:t>
      </w:r>
      <w:r>
        <w:rPr>
          <w:color w:val="000000"/>
          <w:sz w:val="22"/>
          <w:szCs w:val="22"/>
          <w:lang w:eastAsia="ru-RU"/>
        </w:rPr>
        <w:t xml:space="preserve">, полученных преступным путём, и иные коррупционные нарушения – как в отношениях между сторонами договора, так и в отношениях с третьими лицами </w:t>
      </w:r>
      <w:r w:rsidR="00831D91">
        <w:rPr>
          <w:color w:val="000000"/>
          <w:sz w:val="22"/>
          <w:szCs w:val="22"/>
          <w:lang w:eastAsia="ru-RU"/>
        </w:rPr>
        <w:t>и государственными</w:t>
      </w:r>
      <w:r>
        <w:rPr>
          <w:color w:val="000000"/>
          <w:sz w:val="22"/>
          <w:szCs w:val="22"/>
          <w:lang w:eastAsia="ru-RU"/>
        </w:rPr>
        <w:t xml:space="preserve"> органами.</w:t>
      </w:r>
    </w:p>
    <w:p w:rsidR="00AB507C" w:rsidRDefault="00F32F6D">
      <w:pPr>
        <w:widowControl/>
        <w:shd w:val="clear" w:color="auto" w:fill="FFFFFF"/>
        <w:suppressAutoHyphens w:val="0"/>
        <w:ind w:left="426" w:hanging="426"/>
        <w:jc w:val="both"/>
        <w:rPr>
          <w:rFonts w:ascii="yandex-sans" w:hAnsi="yandex-sans"/>
          <w:color w:val="000000"/>
          <w:sz w:val="18"/>
          <w:szCs w:val="18"/>
          <w:lang w:eastAsia="ru-RU"/>
        </w:rPr>
      </w:pPr>
      <w:r>
        <w:rPr>
          <w:color w:val="000000"/>
          <w:sz w:val="22"/>
          <w:szCs w:val="22"/>
          <w:lang w:eastAsia="ru-RU"/>
        </w:rPr>
        <w:t>7.3.</w:t>
      </w:r>
      <w:r>
        <w:rPr>
          <w:rFonts w:ascii="yandex-sans" w:hAnsi="yandex-sans"/>
          <w:color w:val="000000"/>
          <w:sz w:val="18"/>
          <w:szCs w:val="18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>В случае в</w:t>
      </w:r>
      <w:r>
        <w:rPr>
          <w:color w:val="000000"/>
          <w:sz w:val="22"/>
          <w:szCs w:val="22"/>
          <w:lang w:eastAsia="ru-RU"/>
        </w:rPr>
        <w:t xml:space="preserve">озникновения у стороны договора реальных оснований полагать о        возможном нарушении данных требований она должна письменно уведомить об этом </w:t>
      </w:r>
      <w:r w:rsidR="00DF2EFA">
        <w:rPr>
          <w:color w:val="000000"/>
          <w:sz w:val="22"/>
          <w:szCs w:val="22"/>
          <w:lang w:eastAsia="ru-RU"/>
        </w:rPr>
        <w:t>другую сторону</w:t>
      </w:r>
      <w:r>
        <w:rPr>
          <w:color w:val="000000"/>
          <w:sz w:val="22"/>
          <w:szCs w:val="22"/>
          <w:lang w:eastAsia="ru-RU"/>
        </w:rPr>
        <w:t xml:space="preserve"> вплоть до постановки вопроса о приостановлении исполнения </w:t>
      </w:r>
      <w:r w:rsidR="00DF2EFA">
        <w:rPr>
          <w:color w:val="000000"/>
          <w:sz w:val="22"/>
          <w:szCs w:val="22"/>
          <w:lang w:eastAsia="ru-RU"/>
        </w:rPr>
        <w:t>договорных о</w:t>
      </w:r>
      <w:bookmarkStart w:id="0" w:name="_GoBack"/>
      <w:bookmarkEnd w:id="0"/>
      <w:r w:rsidR="00DF2EFA">
        <w:rPr>
          <w:color w:val="000000"/>
          <w:sz w:val="22"/>
          <w:szCs w:val="22"/>
          <w:lang w:eastAsia="ru-RU"/>
        </w:rPr>
        <w:t>бязательств</w:t>
      </w:r>
      <w:r>
        <w:rPr>
          <w:color w:val="000000"/>
          <w:sz w:val="22"/>
          <w:szCs w:val="22"/>
          <w:lang w:eastAsia="ru-RU"/>
        </w:rPr>
        <w:t xml:space="preserve"> до разрешен</w:t>
      </w:r>
      <w:r>
        <w:rPr>
          <w:color w:val="000000"/>
          <w:sz w:val="22"/>
          <w:szCs w:val="22"/>
          <w:lang w:eastAsia="ru-RU"/>
        </w:rPr>
        <w:t>ия сложившейся ситуации</w:t>
      </w:r>
      <w:r>
        <w:rPr>
          <w:rFonts w:ascii="yandex-sans" w:hAnsi="yandex-sans"/>
          <w:color w:val="000000"/>
          <w:sz w:val="18"/>
          <w:szCs w:val="18"/>
          <w:lang w:eastAsia="ru-RU"/>
        </w:rPr>
        <w:t>.</w:t>
      </w:r>
    </w:p>
    <w:p w:rsidR="00AB507C" w:rsidRDefault="00F32F6D">
      <w:pPr>
        <w:widowControl/>
        <w:shd w:val="clear" w:color="auto" w:fill="FFFFFF"/>
        <w:suppressAutoHyphens w:val="0"/>
        <w:ind w:left="426" w:hanging="426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7.4. В случае выявления риска коррупционного нарушения по договору </w:t>
      </w:r>
      <w:r w:rsidR="00DF2EFA">
        <w:rPr>
          <w:color w:val="000000"/>
          <w:sz w:val="22"/>
          <w:szCs w:val="22"/>
          <w:lang w:eastAsia="ru-RU"/>
        </w:rPr>
        <w:t>соответствующая сторона</w:t>
      </w:r>
      <w:r>
        <w:rPr>
          <w:color w:val="000000"/>
          <w:sz w:val="22"/>
          <w:szCs w:val="22"/>
          <w:lang w:eastAsia="ru-RU"/>
        </w:rPr>
        <w:t xml:space="preserve"> должна в течение 10 дней с момента получения уведомления сообщить другой       стороне о принятых мерах по исключению этих рисков с приложе</w:t>
      </w:r>
      <w:r>
        <w:rPr>
          <w:color w:val="000000"/>
          <w:sz w:val="22"/>
          <w:szCs w:val="22"/>
          <w:lang w:eastAsia="ru-RU"/>
        </w:rPr>
        <w:t>нием соответствующих</w:t>
      </w:r>
    </w:p>
    <w:p w:rsidR="00AB507C" w:rsidRDefault="00F32F6D">
      <w:pPr>
        <w:widowControl/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      подтверждений.</w:t>
      </w:r>
    </w:p>
    <w:p w:rsidR="00AB507C" w:rsidRDefault="00F32F6D">
      <w:pPr>
        <w:widowControl/>
        <w:shd w:val="clear" w:color="auto" w:fill="FFFFFF"/>
        <w:suppressAutoHyphens w:val="0"/>
        <w:ind w:left="426" w:hanging="284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lastRenderedPageBreak/>
        <w:t>7.5. В случае выявления коррупционного нарушения,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</w:t>
      </w:r>
      <w:r>
        <w:rPr>
          <w:color w:val="000000"/>
          <w:sz w:val="22"/>
          <w:szCs w:val="22"/>
          <w:lang w:eastAsia="ru-RU"/>
        </w:rPr>
        <w:t>ора, что влечёт его автоматическое полное или частичное     расторжение с момента получения другой стороной уведомления об этом.</w:t>
      </w:r>
    </w:p>
    <w:p w:rsidR="00AB507C" w:rsidRDefault="00F32F6D">
      <w:pPr>
        <w:widowControl/>
        <w:shd w:val="clear" w:color="auto" w:fill="FFFFFF"/>
        <w:suppressAutoHyphens w:val="0"/>
        <w:ind w:left="426" w:hanging="710"/>
      </w:pPr>
      <w:r>
        <w:rPr>
          <w:color w:val="000000"/>
          <w:sz w:val="22"/>
          <w:szCs w:val="22"/>
          <w:lang w:eastAsia="ru-RU"/>
        </w:rPr>
        <w:t xml:space="preserve">      7.6. Пострадавшая сторона также вправе требовать возмещения в полном объёме всех причинённых ей убытков (реального ущерба</w:t>
      </w:r>
      <w:r>
        <w:rPr>
          <w:color w:val="000000"/>
          <w:sz w:val="22"/>
          <w:szCs w:val="22"/>
          <w:lang w:eastAsia="ru-RU"/>
        </w:rPr>
        <w:t xml:space="preserve"> и упущенной выгоды), вызванных односторонним расторжением договора по вине другой стороны. Кроме того, с виновной стороны подлежит взысканию штраф в размере 50% </w:t>
      </w:r>
      <w:r w:rsidR="00DF2EFA">
        <w:rPr>
          <w:color w:val="000000"/>
          <w:sz w:val="22"/>
          <w:szCs w:val="22"/>
          <w:lang w:eastAsia="ru-RU"/>
        </w:rPr>
        <w:t>от общей</w:t>
      </w:r>
      <w:r>
        <w:rPr>
          <w:color w:val="000000"/>
          <w:sz w:val="22"/>
          <w:szCs w:val="22"/>
          <w:lang w:eastAsia="ru-RU"/>
        </w:rPr>
        <w:t xml:space="preserve"> цены договора.</w:t>
      </w:r>
    </w:p>
    <w:p w:rsidR="00AB507C" w:rsidRDefault="00AB507C">
      <w:pPr>
        <w:widowControl/>
        <w:shd w:val="clear" w:color="auto" w:fill="FFFFFF"/>
        <w:suppressAutoHyphens w:val="0"/>
        <w:ind w:firstLine="720"/>
        <w:rPr>
          <w:color w:val="000000"/>
          <w:sz w:val="22"/>
          <w:szCs w:val="22"/>
          <w:lang w:eastAsia="ru-RU"/>
        </w:rPr>
      </w:pPr>
    </w:p>
    <w:p w:rsidR="00AB507C" w:rsidRDefault="00F32F6D">
      <w:pPr>
        <w:keepNext/>
        <w:keepLines/>
        <w:numPr>
          <w:ilvl w:val="0"/>
          <w:numId w:val="6"/>
        </w:numPr>
        <w:tabs>
          <w:tab w:val="clear" w:pos="704"/>
          <w:tab w:val="left" w:pos="0"/>
          <w:tab w:val="left" w:pos="283"/>
        </w:tabs>
        <w:ind w:hanging="56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Разрешение споров</w:t>
      </w:r>
    </w:p>
    <w:p w:rsidR="00AB507C" w:rsidRDefault="00AB507C">
      <w:pPr>
        <w:pStyle w:val="af1"/>
        <w:keepLines/>
        <w:numPr>
          <w:ilvl w:val="0"/>
          <w:numId w:val="3"/>
        </w:numPr>
        <w:tabs>
          <w:tab w:val="clear" w:pos="704"/>
          <w:tab w:val="left" w:pos="0"/>
          <w:tab w:val="left" w:pos="283"/>
        </w:tabs>
        <w:ind w:hanging="562"/>
        <w:jc w:val="both"/>
        <w:rPr>
          <w:vanish/>
          <w:sz w:val="22"/>
          <w:szCs w:val="22"/>
        </w:rPr>
      </w:pPr>
    </w:p>
    <w:p w:rsidR="00AB507C" w:rsidRDefault="00AB507C">
      <w:pPr>
        <w:pStyle w:val="af1"/>
        <w:keepLines/>
        <w:numPr>
          <w:ilvl w:val="0"/>
          <w:numId w:val="3"/>
        </w:numPr>
        <w:tabs>
          <w:tab w:val="clear" w:pos="704"/>
          <w:tab w:val="left" w:pos="0"/>
          <w:tab w:val="left" w:pos="283"/>
        </w:tabs>
        <w:ind w:hanging="562"/>
        <w:jc w:val="both"/>
        <w:rPr>
          <w:vanish/>
          <w:sz w:val="22"/>
          <w:szCs w:val="22"/>
        </w:rPr>
      </w:pPr>
    </w:p>
    <w:p w:rsidR="00AB507C" w:rsidRDefault="00AB507C">
      <w:pPr>
        <w:pStyle w:val="af1"/>
        <w:keepLines/>
        <w:numPr>
          <w:ilvl w:val="0"/>
          <w:numId w:val="3"/>
        </w:numPr>
        <w:tabs>
          <w:tab w:val="clear" w:pos="704"/>
          <w:tab w:val="left" w:pos="0"/>
          <w:tab w:val="left" w:pos="283"/>
        </w:tabs>
        <w:ind w:hanging="562"/>
        <w:jc w:val="both"/>
        <w:rPr>
          <w:vanish/>
          <w:sz w:val="22"/>
          <w:szCs w:val="22"/>
        </w:rPr>
      </w:pPr>
    </w:p>
    <w:p w:rsidR="00AB507C" w:rsidRDefault="00F32F6D">
      <w:pPr>
        <w:keepLines/>
        <w:numPr>
          <w:ilvl w:val="1"/>
          <w:numId w:val="3"/>
        </w:numPr>
        <w:tabs>
          <w:tab w:val="clear" w:pos="705"/>
          <w:tab w:val="left" w:pos="0"/>
          <w:tab w:val="left" w:pos="283"/>
        </w:tabs>
        <w:ind w:left="567" w:hanging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споры и разногласия, которые могут </w:t>
      </w:r>
      <w:r>
        <w:rPr>
          <w:sz w:val="22"/>
          <w:szCs w:val="22"/>
        </w:rPr>
        <w:t>возникнуть из настоящего договора будут, по возможности, разрешаться путем переговоров между Сторонами.</w:t>
      </w:r>
    </w:p>
    <w:p w:rsidR="00AB507C" w:rsidRDefault="00F32F6D">
      <w:pPr>
        <w:keepLines/>
        <w:numPr>
          <w:ilvl w:val="1"/>
          <w:numId w:val="3"/>
        </w:numPr>
        <w:tabs>
          <w:tab w:val="clear" w:pos="705"/>
          <w:tab w:val="left" w:pos="0"/>
          <w:tab w:val="left" w:pos="283"/>
          <w:tab w:val="left" w:pos="720"/>
        </w:tabs>
        <w:ind w:left="567" w:hanging="424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невозможности разрешения споров путем переговоров Стороны передают их на рассмотрение в арбитражный суд по установленной подсудности.</w:t>
      </w:r>
    </w:p>
    <w:p w:rsidR="00AB507C" w:rsidRDefault="00AB507C">
      <w:pPr>
        <w:keepLines/>
        <w:tabs>
          <w:tab w:val="left" w:pos="0"/>
          <w:tab w:val="left" w:pos="283"/>
          <w:tab w:val="left" w:pos="720"/>
        </w:tabs>
        <w:ind w:left="705" w:hanging="562"/>
        <w:jc w:val="both"/>
        <w:rPr>
          <w:sz w:val="22"/>
          <w:szCs w:val="22"/>
        </w:rPr>
      </w:pPr>
    </w:p>
    <w:p w:rsidR="00AB507C" w:rsidRDefault="00F32F6D">
      <w:pPr>
        <w:keepNext/>
        <w:keepLines/>
        <w:numPr>
          <w:ilvl w:val="0"/>
          <w:numId w:val="7"/>
        </w:numPr>
        <w:tabs>
          <w:tab w:val="clear" w:pos="704"/>
          <w:tab w:val="left" w:pos="0"/>
          <w:tab w:val="left" w:pos="283"/>
        </w:tabs>
        <w:ind w:hanging="56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 дей</w:t>
      </w:r>
      <w:r>
        <w:rPr>
          <w:b/>
          <w:sz w:val="22"/>
          <w:szCs w:val="22"/>
        </w:rPr>
        <w:t>ствия договора</w:t>
      </w:r>
    </w:p>
    <w:p w:rsidR="00AB507C" w:rsidRDefault="00F32F6D">
      <w:pPr>
        <w:keepLines/>
        <w:tabs>
          <w:tab w:val="left" w:pos="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DF2EFA">
        <w:rPr>
          <w:sz w:val="22"/>
          <w:szCs w:val="22"/>
        </w:rPr>
        <w:t>1. Договор</w:t>
      </w:r>
      <w:r>
        <w:rPr>
          <w:sz w:val="22"/>
          <w:szCs w:val="22"/>
        </w:rPr>
        <w:t xml:space="preserve"> вступает в силу с момента его подписания и действует до исполнения Сторонами своих обязательств по договору.</w:t>
      </w:r>
    </w:p>
    <w:p w:rsidR="00AB507C" w:rsidRDefault="00F32F6D">
      <w:pPr>
        <w:keepNext/>
        <w:keepLines/>
        <w:numPr>
          <w:ilvl w:val="0"/>
          <w:numId w:val="7"/>
        </w:numPr>
        <w:tabs>
          <w:tab w:val="clear" w:pos="704"/>
          <w:tab w:val="left" w:pos="0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условия</w:t>
      </w:r>
    </w:p>
    <w:p w:rsidR="00AB507C" w:rsidRDefault="00F32F6D">
      <w:pPr>
        <w:keepLines/>
        <w:tabs>
          <w:tab w:val="left" w:pos="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10.1.С момента подписания настоящего договора вся предшествующая переписка, документы и </w:t>
      </w:r>
      <w:r>
        <w:rPr>
          <w:sz w:val="22"/>
          <w:szCs w:val="22"/>
        </w:rPr>
        <w:t>переговоры между Сторонами по вопросам, являющимися предметом настоящего договора, теряют силу.</w:t>
      </w:r>
    </w:p>
    <w:p w:rsidR="00AB507C" w:rsidRDefault="00AB507C">
      <w:pPr>
        <w:keepLines/>
        <w:tabs>
          <w:tab w:val="left" w:pos="0"/>
        </w:tabs>
        <w:ind w:firstLine="284"/>
        <w:jc w:val="both"/>
        <w:rPr>
          <w:b/>
          <w:sz w:val="22"/>
          <w:szCs w:val="22"/>
        </w:rPr>
      </w:pPr>
    </w:p>
    <w:p w:rsidR="00AB507C" w:rsidRDefault="00F32F6D">
      <w:pPr>
        <w:keepNext/>
        <w:keepLines/>
        <w:numPr>
          <w:ilvl w:val="0"/>
          <w:numId w:val="7"/>
        </w:numPr>
        <w:tabs>
          <w:tab w:val="clear" w:pos="704"/>
          <w:tab w:val="left" w:pos="0"/>
          <w:tab w:val="left" w:pos="283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Реквизиты сторон</w:t>
      </w:r>
    </w:p>
    <w:p w:rsidR="00AB507C" w:rsidRDefault="00AB507C">
      <w:pPr>
        <w:keepNext/>
        <w:keepLines/>
        <w:tabs>
          <w:tab w:val="left" w:pos="0"/>
          <w:tab w:val="left" w:pos="283"/>
        </w:tabs>
        <w:ind w:left="704"/>
        <w:rPr>
          <w:b/>
          <w:sz w:val="22"/>
          <w:szCs w:val="22"/>
        </w:rPr>
      </w:pPr>
    </w:p>
    <w:p w:rsidR="00AB507C" w:rsidRDefault="00F32F6D">
      <w:pPr>
        <w:keepNext/>
        <w:keepLines/>
        <w:tabs>
          <w:tab w:val="left" w:pos="0"/>
          <w:tab w:val="left" w:pos="283"/>
        </w:tabs>
      </w:pPr>
      <w:r>
        <w:rPr>
          <w:b/>
          <w:sz w:val="22"/>
          <w:szCs w:val="22"/>
        </w:rPr>
        <w:t>Арендодатель                                                               Арендатор</w:t>
      </w:r>
    </w:p>
    <w:tbl>
      <w:tblPr>
        <w:tblStyle w:val="af7"/>
        <w:tblW w:w="9821" w:type="dxa"/>
        <w:tblLook w:val="04A0" w:firstRow="1" w:lastRow="0" w:firstColumn="1" w:lastColumn="0" w:noHBand="0" w:noVBand="1"/>
      </w:tblPr>
      <w:tblGrid>
        <w:gridCol w:w="5427"/>
        <w:gridCol w:w="4394"/>
      </w:tblGrid>
      <w:tr w:rsidR="00AB507C">
        <w:trPr>
          <w:trHeight w:val="4109"/>
        </w:trPr>
        <w:tc>
          <w:tcPr>
            <w:tcW w:w="5426" w:type="dxa"/>
            <w:shd w:val="clear" w:color="auto" w:fill="auto"/>
          </w:tcPr>
          <w:p w:rsidR="00AB507C" w:rsidRDefault="00F32F6D">
            <w:pPr>
              <w:pStyle w:val="TableParagraph"/>
              <w:ind w:right="1941"/>
              <w:jc w:val="both"/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Геодетика</w:t>
            </w:r>
            <w:proofErr w:type="spellEnd"/>
            <w:r>
              <w:rPr>
                <w:b/>
              </w:rPr>
              <w:t xml:space="preserve">-М»                                       </w:t>
            </w:r>
            <w:r>
              <w:rPr>
                <w:b/>
              </w:rPr>
              <w:t xml:space="preserve">                     </w:t>
            </w:r>
          </w:p>
          <w:p w:rsidR="00AB507C" w:rsidRDefault="00F32F6D">
            <w:pPr>
              <w:pStyle w:val="TableParagraph"/>
              <w:ind w:right="1941"/>
              <w:jc w:val="both"/>
            </w:pPr>
            <w:r>
              <w:rPr>
                <w:b/>
              </w:rPr>
              <w:t>ИНН</w:t>
            </w:r>
            <w:r>
              <w:t xml:space="preserve"> 7723931798</w:t>
            </w:r>
          </w:p>
          <w:p w:rsidR="00AB507C" w:rsidRDefault="00F32F6D">
            <w:pPr>
              <w:pStyle w:val="TableParagraph"/>
              <w:ind w:right="1941"/>
              <w:jc w:val="both"/>
            </w:pPr>
            <w:r>
              <w:rPr>
                <w:b/>
              </w:rPr>
              <w:t>КПП</w:t>
            </w:r>
            <w:r>
              <w:t xml:space="preserve"> 771301001</w:t>
            </w:r>
          </w:p>
          <w:p w:rsidR="00AB507C" w:rsidRDefault="00F32F6D">
            <w:pPr>
              <w:pStyle w:val="TableParagraph"/>
              <w:ind w:right="1941"/>
              <w:jc w:val="both"/>
            </w:pPr>
            <w:proofErr w:type="gramStart"/>
            <w:r>
              <w:rPr>
                <w:b/>
              </w:rPr>
              <w:t>Юр.адрес</w:t>
            </w:r>
            <w:proofErr w:type="gramEnd"/>
            <w:r>
              <w:t>:127411,г. Москва, Дмитровское шоссе 157, стр.7</w:t>
            </w:r>
          </w:p>
          <w:p w:rsidR="00AB507C" w:rsidRDefault="00F32F6D">
            <w:pPr>
              <w:pStyle w:val="TableParagraph"/>
              <w:ind w:right="1941"/>
              <w:jc w:val="both"/>
            </w:pPr>
            <w:r>
              <w:rPr>
                <w:b/>
              </w:rPr>
              <w:t>Факт.Адрес</w:t>
            </w:r>
            <w:r>
              <w:t>:127411, г. Москва, Дмитровское шоссе 157, стр.7</w:t>
            </w:r>
          </w:p>
          <w:p w:rsidR="00AB507C" w:rsidRDefault="00F32F6D">
            <w:pPr>
              <w:pStyle w:val="TableParagraph"/>
              <w:ind w:right="1941"/>
              <w:jc w:val="both"/>
            </w:pPr>
            <w:r>
              <w:rPr>
                <w:b/>
              </w:rPr>
              <w:t>Тел.:</w:t>
            </w:r>
            <w:r>
              <w:t xml:space="preserve"> 8 (800) 600-38-77</w:t>
            </w:r>
          </w:p>
          <w:p w:rsidR="00AB507C" w:rsidRDefault="00F32F6D">
            <w:pPr>
              <w:pStyle w:val="TableParagraph"/>
              <w:ind w:right="1941"/>
              <w:jc w:val="both"/>
            </w:pPr>
            <w:r>
              <w:rPr>
                <w:b/>
              </w:rPr>
              <w:t>р/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>:</w:t>
            </w:r>
            <w:r>
              <w:t xml:space="preserve"> 40702810000120031002  </w:t>
            </w:r>
          </w:p>
          <w:p w:rsidR="00AB507C" w:rsidRDefault="00F32F6D">
            <w:pPr>
              <w:pStyle w:val="TableParagraph"/>
              <w:ind w:right="1941"/>
              <w:jc w:val="both"/>
            </w:pPr>
            <w:r>
              <w:t>в ПАО АКБ «Авангард»</w:t>
            </w:r>
          </w:p>
          <w:p w:rsidR="00AB507C" w:rsidRDefault="00F32F6D">
            <w:pPr>
              <w:pStyle w:val="TableParagraph"/>
              <w:ind w:right="1941"/>
              <w:jc w:val="both"/>
            </w:pPr>
            <w:r>
              <w:rPr>
                <w:b/>
              </w:rPr>
              <w:t>Корр.счёт:</w:t>
            </w:r>
            <w:r>
              <w:t>301018</w:t>
            </w:r>
            <w:r>
              <w:t>10000000000201</w:t>
            </w:r>
          </w:p>
          <w:p w:rsidR="00AB507C" w:rsidRDefault="00F32F6D">
            <w:pPr>
              <w:keepNext/>
              <w:keepLines/>
              <w:tabs>
                <w:tab w:val="left" w:pos="0"/>
                <w:tab w:val="left" w:pos="283"/>
              </w:tabs>
              <w:ind w:right="194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044525201</w:t>
            </w:r>
          </w:p>
          <w:p w:rsidR="00AB507C" w:rsidRDefault="00AB507C">
            <w:pPr>
              <w:tabs>
                <w:tab w:val="left" w:pos="0"/>
                <w:tab w:val="left" w:pos="283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B507C" w:rsidRDefault="00055762">
            <w:pPr>
              <w:pStyle w:val="af4"/>
            </w:pPr>
            <w:r>
              <w:rPr>
                <w:rFonts w:eastAsiaTheme="minorHAnsi"/>
                <w:b/>
                <w:sz w:val="22"/>
                <w:szCs w:val="22"/>
              </w:rPr>
              <w:t>________________</w:t>
            </w:r>
          </w:p>
          <w:p w:rsidR="00AB507C" w:rsidRDefault="00F32F6D">
            <w:pPr>
              <w:pStyle w:val="Default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5762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AB507C" w:rsidRDefault="00F32F6D">
            <w:pPr>
              <w:pStyle w:val="Default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КПП</w:t>
            </w:r>
            <w:r w:rsidR="00DF2E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5762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AB507C" w:rsidRDefault="00F32F6D">
            <w:pPr>
              <w:suppressAutoHyphens w:val="0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Юр.адрес</w:t>
            </w:r>
            <w:proofErr w:type="spellEnd"/>
            <w:proofErr w:type="gramEnd"/>
            <w:r>
              <w:rPr>
                <w:sz w:val="22"/>
                <w:szCs w:val="22"/>
              </w:rPr>
              <w:t>: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55762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__________________</w:t>
            </w:r>
          </w:p>
          <w:p w:rsidR="00055762" w:rsidRDefault="00055762">
            <w:pPr>
              <w:suppressAutoHyphens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___________________________</w:t>
            </w:r>
          </w:p>
          <w:p w:rsidR="00055762" w:rsidRDefault="00F32F6D" w:rsidP="00055762">
            <w:pPr>
              <w:suppressAutoHyphens w:val="0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Факт.Адрес</w:t>
            </w:r>
            <w:proofErr w:type="spellEnd"/>
            <w:r>
              <w:rPr>
                <w:sz w:val="24"/>
                <w:szCs w:val="24"/>
              </w:rPr>
              <w:t>:</w:t>
            </w:r>
            <w:r w:rsidR="00DF2EFA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</w:t>
            </w:r>
            <w:r w:rsidR="00055762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__________________</w:t>
            </w:r>
          </w:p>
          <w:p w:rsidR="00AB507C" w:rsidRPr="00055762" w:rsidRDefault="00055762">
            <w:pPr>
              <w:suppressAutoHyphens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___________________________</w:t>
            </w:r>
          </w:p>
          <w:p w:rsidR="00AB507C" w:rsidRDefault="00F32F6D">
            <w:pPr>
              <w:pStyle w:val="Default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Тел.: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5762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AB507C" w:rsidRDefault="00F32F6D">
            <w:pPr>
              <w:pStyle w:val="Default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5762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AB507C" w:rsidRDefault="00055762">
            <w:pPr>
              <w:pStyle w:val="TableParagraph"/>
              <w:ind w:right="-6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_________________________</w:t>
            </w:r>
          </w:p>
          <w:p w:rsidR="00AB507C" w:rsidRDefault="00F32F6D">
            <w:pPr>
              <w:pStyle w:val="Default"/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Корр.счёт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576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AB507C" w:rsidRDefault="00F32F6D">
            <w:pPr>
              <w:pStyle w:val="Default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5762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AB507C" w:rsidRDefault="00AB507C">
            <w:pPr>
              <w:keepNext/>
              <w:keepLines/>
              <w:tabs>
                <w:tab w:val="left" w:pos="0"/>
                <w:tab w:val="left" w:pos="283"/>
              </w:tabs>
              <w:ind w:right="1941"/>
              <w:jc w:val="both"/>
              <w:rPr>
                <w:b/>
                <w:sz w:val="22"/>
                <w:szCs w:val="22"/>
              </w:rPr>
            </w:pPr>
          </w:p>
          <w:p w:rsidR="00AB507C" w:rsidRDefault="00AB507C">
            <w:pPr>
              <w:tabs>
                <w:tab w:val="left" w:pos="0"/>
                <w:tab w:val="left" w:pos="283"/>
                <w:tab w:val="left" w:pos="720"/>
              </w:tabs>
              <w:rPr>
                <w:sz w:val="22"/>
                <w:szCs w:val="22"/>
              </w:rPr>
            </w:pPr>
          </w:p>
        </w:tc>
      </w:tr>
    </w:tbl>
    <w:p w:rsidR="00AB507C" w:rsidRDefault="00AB507C">
      <w:pPr>
        <w:tabs>
          <w:tab w:val="left" w:pos="0"/>
          <w:tab w:val="left" w:pos="283"/>
          <w:tab w:val="left" w:pos="720"/>
        </w:tabs>
        <w:rPr>
          <w:sz w:val="22"/>
          <w:szCs w:val="22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356"/>
        <w:gridCol w:w="1275"/>
        <w:gridCol w:w="4400"/>
      </w:tblGrid>
      <w:tr w:rsidR="00055762" w:rsidTr="00055762">
        <w:tc>
          <w:tcPr>
            <w:tcW w:w="4356" w:type="dxa"/>
            <w:shd w:val="clear" w:color="auto" w:fill="auto"/>
          </w:tcPr>
          <w:p w:rsidR="00055762" w:rsidRDefault="00055762" w:rsidP="00055762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</w:pPr>
            <w:r>
              <w:rPr>
                <w:b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sz w:val="22"/>
                <w:szCs w:val="22"/>
              </w:rPr>
              <w:t>Геодетика</w:t>
            </w:r>
            <w:proofErr w:type="spellEnd"/>
            <w:r>
              <w:rPr>
                <w:b/>
                <w:sz w:val="22"/>
                <w:szCs w:val="22"/>
              </w:rPr>
              <w:t>-М»</w:t>
            </w:r>
            <w:r>
              <w:rPr>
                <w:sz w:val="22"/>
                <w:szCs w:val="22"/>
              </w:rPr>
              <w:t xml:space="preserve"> </w:t>
            </w: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055762" w:rsidRDefault="00055762" w:rsidP="00055762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275" w:type="dxa"/>
            <w:shd w:val="clear" w:color="auto" w:fill="auto"/>
          </w:tcPr>
          <w:p w:rsidR="00055762" w:rsidRDefault="00055762" w:rsidP="00055762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</w:pPr>
            <w:r>
              <w:rPr>
                <w:rFonts w:eastAsiaTheme="minorHAnsi"/>
                <w:b/>
                <w:sz w:val="22"/>
                <w:szCs w:val="22"/>
              </w:rPr>
              <w:t>________________</w:t>
            </w: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  <w:rPr>
                <w:rFonts w:eastAsiaTheme="minorHAnsi"/>
                <w:b/>
                <w:sz w:val="22"/>
                <w:szCs w:val="22"/>
              </w:rPr>
            </w:pP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</w:pPr>
            <w:r>
              <w:rPr>
                <w:rFonts w:eastAsiaTheme="minorHAnsi"/>
                <w:b/>
                <w:sz w:val="22"/>
                <w:szCs w:val="22"/>
              </w:rPr>
              <w:t>_______________________</w:t>
            </w:r>
          </w:p>
          <w:p w:rsidR="00055762" w:rsidRDefault="00055762" w:rsidP="00055762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055762" w:rsidTr="00055762">
        <w:tc>
          <w:tcPr>
            <w:tcW w:w="4356" w:type="dxa"/>
            <w:shd w:val="clear" w:color="auto" w:fill="auto"/>
          </w:tcPr>
          <w:p w:rsidR="00055762" w:rsidRDefault="00055762" w:rsidP="00055762"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055762" w:rsidRDefault="00055762" w:rsidP="00055762">
            <w:proofErr w:type="spellStart"/>
            <w:r>
              <w:rPr>
                <w:sz w:val="22"/>
                <w:szCs w:val="22"/>
              </w:rPr>
              <w:t>Пархачёв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  <w:p w:rsidR="00055762" w:rsidRDefault="00055762" w:rsidP="00055762">
            <w:pPr>
              <w:rPr>
                <w:sz w:val="22"/>
                <w:szCs w:val="22"/>
              </w:rPr>
            </w:pPr>
          </w:p>
          <w:p w:rsidR="00055762" w:rsidRDefault="00055762" w:rsidP="00055762">
            <w:r>
              <w:rPr>
                <w:sz w:val="22"/>
                <w:szCs w:val="22"/>
              </w:rPr>
              <w:t>М.П.</w:t>
            </w:r>
          </w:p>
          <w:p w:rsidR="00055762" w:rsidRDefault="00055762" w:rsidP="0005576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55762" w:rsidRDefault="00055762" w:rsidP="00055762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055762" w:rsidRDefault="00055762" w:rsidP="00055762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  <w:rPr>
                <w:sz w:val="23"/>
                <w:szCs w:val="23"/>
              </w:rPr>
            </w:pP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</w:t>
            </w: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  <w:rPr>
                <w:sz w:val="23"/>
                <w:szCs w:val="23"/>
              </w:rPr>
            </w:pP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  <w:rPr>
                <w:sz w:val="23"/>
                <w:szCs w:val="23"/>
              </w:rPr>
            </w:pPr>
          </w:p>
        </w:tc>
      </w:tr>
    </w:tbl>
    <w:p w:rsidR="00AB507C" w:rsidRDefault="00AB507C">
      <w:pPr>
        <w:shd w:val="clear" w:color="auto" w:fill="FFFFFF"/>
        <w:tabs>
          <w:tab w:val="left" w:pos="720"/>
        </w:tabs>
        <w:ind w:left="284"/>
        <w:jc w:val="both"/>
        <w:rPr>
          <w:sz w:val="22"/>
          <w:szCs w:val="22"/>
        </w:rPr>
      </w:pPr>
    </w:p>
    <w:p w:rsidR="00AB507C" w:rsidRDefault="00AB507C">
      <w:pPr>
        <w:rPr>
          <w:sz w:val="22"/>
          <w:szCs w:val="22"/>
        </w:rPr>
      </w:pPr>
    </w:p>
    <w:p w:rsidR="00AB507C" w:rsidRDefault="00F32F6D">
      <w:pPr>
        <w:tabs>
          <w:tab w:val="left" w:pos="1272"/>
        </w:tabs>
        <w:rPr>
          <w:sz w:val="22"/>
          <w:szCs w:val="22"/>
        </w:rPr>
      </w:pPr>
      <w:r>
        <w:br w:type="page"/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3365"/>
        <w:gridCol w:w="3403"/>
        <w:gridCol w:w="3688"/>
      </w:tblGrid>
      <w:tr w:rsidR="00AB507C">
        <w:trPr>
          <w:cantSplit/>
        </w:trPr>
        <w:tc>
          <w:tcPr>
            <w:tcW w:w="3365" w:type="dxa"/>
            <w:shd w:val="clear" w:color="auto" w:fill="auto"/>
          </w:tcPr>
          <w:p w:rsidR="00AB507C" w:rsidRDefault="00AB507C">
            <w:pPr>
              <w:keepNext/>
              <w:keepLines/>
              <w:pageBreakBefore/>
              <w:tabs>
                <w:tab w:val="left" w:pos="0"/>
                <w:tab w:val="left" w:pos="283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AB507C" w:rsidRDefault="00AB507C">
            <w:pPr>
              <w:keepNext/>
              <w:keepLines/>
              <w:tabs>
                <w:tab w:val="left" w:pos="0"/>
                <w:tab w:val="left" w:pos="283"/>
                <w:tab w:val="left" w:pos="708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688" w:type="dxa"/>
            <w:shd w:val="clear" w:color="auto" w:fill="auto"/>
          </w:tcPr>
          <w:p w:rsidR="00AB507C" w:rsidRDefault="00F32F6D">
            <w:pPr>
              <w:keepNext/>
              <w:keepLines/>
              <w:tabs>
                <w:tab w:val="left" w:pos="0"/>
                <w:tab w:val="left" w:pos="283"/>
                <w:tab w:val="left" w:pos="708"/>
                <w:tab w:val="left" w:pos="720"/>
              </w:tabs>
              <w:ind w:left="708" w:hanging="7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</w:t>
            </w:r>
            <w:r w:rsidR="00055762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</w:p>
          <w:p w:rsidR="00AB507C" w:rsidRDefault="00F32F6D">
            <w:pPr>
              <w:keepNext/>
              <w:keepLines/>
              <w:tabs>
                <w:tab w:val="left" w:pos="0"/>
                <w:tab w:val="left" w:pos="283"/>
                <w:tab w:val="left" w:pos="708"/>
                <w:tab w:val="left" w:pos="720"/>
              </w:tabs>
              <w:ind w:left="708" w:hanging="708"/>
              <w:jc w:val="right"/>
            </w:pPr>
            <w:r>
              <w:rPr>
                <w:sz w:val="22"/>
                <w:szCs w:val="22"/>
              </w:rPr>
              <w:t xml:space="preserve">к договору № </w:t>
            </w:r>
            <w:r w:rsidR="00055762">
              <w:rPr>
                <w:sz w:val="22"/>
                <w:szCs w:val="22"/>
                <w:shd w:val="clear" w:color="auto" w:fill="FFFFFF"/>
              </w:rPr>
              <w:t>___</w:t>
            </w:r>
          </w:p>
          <w:p w:rsidR="00AB507C" w:rsidRDefault="00C46F82">
            <w:pPr>
              <w:keepNext/>
              <w:keepLines/>
              <w:tabs>
                <w:tab w:val="left" w:pos="0"/>
                <w:tab w:val="left" w:pos="283"/>
                <w:tab w:val="left" w:pos="708"/>
                <w:tab w:val="left" w:pos="720"/>
              </w:tabs>
              <w:ind w:left="708" w:hanging="708"/>
              <w:jc w:val="right"/>
            </w:pPr>
            <w:r>
              <w:rPr>
                <w:sz w:val="22"/>
                <w:szCs w:val="22"/>
              </w:rPr>
              <w:t>от 01.01</w:t>
            </w:r>
            <w:r w:rsidR="00F32F6D">
              <w:rPr>
                <w:sz w:val="22"/>
                <w:szCs w:val="22"/>
              </w:rPr>
              <w:t xml:space="preserve">.2021  </w:t>
            </w:r>
          </w:p>
        </w:tc>
      </w:tr>
    </w:tbl>
    <w:p w:rsidR="00AB507C" w:rsidRDefault="00AB507C">
      <w:pPr>
        <w:pStyle w:val="ad"/>
        <w:tabs>
          <w:tab w:val="clear" w:pos="9360"/>
          <w:tab w:val="left" w:pos="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</w:tabs>
        <w:rPr>
          <w:sz w:val="22"/>
          <w:szCs w:val="22"/>
          <w:lang w:val="ru-RU"/>
        </w:rPr>
      </w:pPr>
    </w:p>
    <w:p w:rsidR="00AB507C" w:rsidRPr="00055762" w:rsidRDefault="00F32F6D">
      <w:pPr>
        <w:pStyle w:val="ad"/>
        <w:tabs>
          <w:tab w:val="clear" w:pos="9360"/>
          <w:tab w:val="left" w:pos="0"/>
        </w:tabs>
        <w:rPr>
          <w:lang w:val="ru-RU"/>
        </w:rPr>
      </w:pPr>
      <w:r>
        <w:rPr>
          <w:sz w:val="22"/>
          <w:szCs w:val="22"/>
          <w:lang w:val="ru-RU"/>
        </w:rPr>
        <w:t xml:space="preserve">г. Москва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            </w:t>
      </w:r>
      <w:r w:rsidR="00055762">
        <w:rPr>
          <w:sz w:val="22"/>
          <w:szCs w:val="22"/>
          <w:lang w:val="ru-RU"/>
        </w:rPr>
        <w:t xml:space="preserve">                              _</w:t>
      </w:r>
      <w:proofErr w:type="gramStart"/>
      <w:r w:rsidR="00055762">
        <w:rPr>
          <w:sz w:val="22"/>
          <w:szCs w:val="22"/>
          <w:lang w:val="ru-RU"/>
        </w:rPr>
        <w:t>_._</w:t>
      </w:r>
      <w:proofErr w:type="gramEnd"/>
      <w:r w:rsidR="00055762">
        <w:rPr>
          <w:sz w:val="22"/>
          <w:szCs w:val="22"/>
          <w:lang w:val="ru-RU"/>
        </w:rPr>
        <w:t>_</w:t>
      </w:r>
      <w:r>
        <w:rPr>
          <w:sz w:val="22"/>
          <w:szCs w:val="22"/>
          <w:lang w:val="ru-RU"/>
        </w:rPr>
        <w:t>.2021г.</w:t>
      </w:r>
    </w:p>
    <w:p w:rsidR="00AB507C" w:rsidRDefault="00AB507C">
      <w:pPr>
        <w:pStyle w:val="ad"/>
        <w:tabs>
          <w:tab w:val="clear" w:pos="9360"/>
          <w:tab w:val="left" w:pos="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</w:tabs>
        <w:rPr>
          <w:sz w:val="22"/>
          <w:szCs w:val="22"/>
          <w:lang w:val="ru-RU"/>
        </w:rPr>
      </w:pPr>
    </w:p>
    <w:p w:rsidR="00AB507C" w:rsidRDefault="00F32F6D">
      <w:pPr>
        <w:keepNext/>
        <w:keepLines/>
        <w:tabs>
          <w:tab w:val="left" w:pos="0"/>
          <w:tab w:val="right" w:pos="9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сдаваемого в аренду оборудования</w:t>
      </w:r>
    </w:p>
    <w:p w:rsidR="00AB507C" w:rsidRDefault="00AB507C">
      <w:pPr>
        <w:keepNext/>
        <w:keepLines/>
        <w:tabs>
          <w:tab w:val="left" w:pos="0"/>
          <w:tab w:val="right" w:pos="9360"/>
        </w:tabs>
        <w:jc w:val="center"/>
        <w:rPr>
          <w:b/>
          <w:sz w:val="22"/>
          <w:szCs w:val="22"/>
        </w:rPr>
      </w:pPr>
    </w:p>
    <w:p w:rsidR="00AB507C" w:rsidRDefault="00F32F6D">
      <w:pPr>
        <w:keepNext/>
        <w:keepLines/>
        <w:tabs>
          <w:tab w:val="left" w:pos="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tbl>
      <w:tblPr>
        <w:tblW w:w="10420" w:type="dxa"/>
        <w:tblLook w:val="0000" w:firstRow="0" w:lastRow="0" w:firstColumn="0" w:lastColumn="0" w:noHBand="0" w:noVBand="0"/>
      </w:tblPr>
      <w:tblGrid>
        <w:gridCol w:w="531"/>
        <w:gridCol w:w="7090"/>
        <w:gridCol w:w="1696"/>
        <w:gridCol w:w="1103"/>
      </w:tblGrid>
      <w:tr w:rsidR="00AB507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F32F6D">
            <w:pPr>
              <w:keepNext/>
              <w:keepLines/>
              <w:tabs>
                <w:tab w:val="left" w:pos="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F32F6D">
            <w:pPr>
              <w:keepNext/>
              <w:keepLines/>
              <w:tabs>
                <w:tab w:val="left" w:pos="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Оборудование, его характеристики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F32F6D">
            <w:pPr>
              <w:keepNext/>
              <w:keepLines/>
              <w:tabs>
                <w:tab w:val="left" w:pos="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Стоимость оборудования, руб.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F32F6D">
            <w:pPr>
              <w:keepNext/>
              <w:keepLines/>
              <w:tabs>
                <w:tab w:val="left" w:pos="0"/>
                <w:tab w:val="right" w:pos="936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</w:tr>
      <w:tr w:rsidR="00AB507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F32F6D">
            <w:pPr>
              <w:keepNext/>
              <w:keepLines/>
              <w:tabs>
                <w:tab w:val="left" w:pos="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AB507C" w:rsidP="0063308C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055762" w:rsidRDefault="00055762" w:rsidP="0063308C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055762" w:rsidRPr="00764225" w:rsidRDefault="00055762" w:rsidP="0063308C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Pr="00055762" w:rsidRDefault="00AB507C" w:rsidP="00055762">
            <w:pPr>
              <w:keepNext/>
              <w:keepLines/>
              <w:tabs>
                <w:tab w:val="left" w:pos="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AB507C">
            <w:pPr>
              <w:keepNext/>
              <w:keepLines/>
              <w:tabs>
                <w:tab w:val="left" w:pos="0"/>
                <w:tab w:val="right" w:pos="9360"/>
              </w:tabs>
              <w:jc w:val="center"/>
            </w:pPr>
          </w:p>
        </w:tc>
      </w:tr>
    </w:tbl>
    <w:p w:rsidR="00AB507C" w:rsidRDefault="00AB507C">
      <w:pPr>
        <w:keepNext/>
        <w:keepLines/>
        <w:tabs>
          <w:tab w:val="left" w:pos="0"/>
          <w:tab w:val="right" w:pos="9360"/>
        </w:tabs>
        <w:rPr>
          <w:b/>
          <w:sz w:val="22"/>
          <w:szCs w:val="22"/>
        </w:rPr>
      </w:pPr>
    </w:p>
    <w:p w:rsidR="00AB507C" w:rsidRDefault="00F32F6D">
      <w:pPr>
        <w:keepNext/>
        <w:keepLines/>
        <w:tabs>
          <w:tab w:val="left" w:pos="0"/>
          <w:tab w:val="left" w:pos="720"/>
          <w:tab w:val="right" w:pos="9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1.Общая стои</w:t>
      </w:r>
      <w:r w:rsidR="00764225">
        <w:rPr>
          <w:sz w:val="22"/>
          <w:szCs w:val="22"/>
        </w:rPr>
        <w:t xml:space="preserve">мость оборудования составляет </w:t>
      </w:r>
      <w:r w:rsidR="00055762">
        <w:rPr>
          <w:sz w:val="22"/>
          <w:szCs w:val="22"/>
        </w:rPr>
        <w:t xml:space="preserve">_____ руб. </w:t>
      </w:r>
      <w:r>
        <w:rPr>
          <w:sz w:val="22"/>
          <w:szCs w:val="22"/>
        </w:rPr>
        <w:t>для применения п. 2.1 Договора (максимальная сумма возмещения, которую Арендатор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обязуется оплатить </w:t>
      </w:r>
      <w:r>
        <w:rPr>
          <w:sz w:val="22"/>
          <w:szCs w:val="22"/>
        </w:rPr>
        <w:t xml:space="preserve">Арендодателю </w:t>
      </w:r>
      <w:r w:rsidR="00764225">
        <w:rPr>
          <w:sz w:val="22"/>
          <w:szCs w:val="22"/>
        </w:rPr>
        <w:t>в случае</w:t>
      </w:r>
      <w:r>
        <w:rPr>
          <w:sz w:val="22"/>
          <w:szCs w:val="22"/>
        </w:rPr>
        <w:t xml:space="preserve"> поломки или полной гибели всего оборудования)</w:t>
      </w:r>
      <w:r>
        <w:rPr>
          <w:i/>
          <w:sz w:val="22"/>
          <w:szCs w:val="22"/>
        </w:rPr>
        <w:t>.</w:t>
      </w:r>
    </w:p>
    <w:p w:rsidR="00AB507C" w:rsidRPr="00F81C98" w:rsidRDefault="00F32F6D">
      <w:pPr>
        <w:keepNext/>
        <w:keepLines/>
        <w:tabs>
          <w:tab w:val="left" w:pos="0"/>
          <w:tab w:val="left" w:pos="720"/>
          <w:tab w:val="right" w:pos="9360"/>
        </w:tabs>
        <w:ind w:left="720"/>
      </w:pPr>
      <w:r>
        <w:rPr>
          <w:sz w:val="22"/>
          <w:szCs w:val="22"/>
        </w:rPr>
        <w:t>2.</w:t>
      </w:r>
      <w:r w:rsidRPr="00F81C98">
        <w:rPr>
          <w:sz w:val="22"/>
          <w:szCs w:val="22"/>
        </w:rPr>
        <w:t>Срок аренды</w:t>
      </w:r>
      <w:r w:rsidRPr="00F81C98">
        <w:rPr>
          <w:i/>
          <w:sz w:val="22"/>
          <w:szCs w:val="22"/>
        </w:rPr>
        <w:t xml:space="preserve"> </w:t>
      </w:r>
      <w:r w:rsidRPr="00F81C98">
        <w:rPr>
          <w:sz w:val="22"/>
          <w:szCs w:val="22"/>
        </w:rPr>
        <w:t xml:space="preserve">составляет </w:t>
      </w:r>
      <w:r w:rsidR="00055762">
        <w:rPr>
          <w:sz w:val="22"/>
          <w:szCs w:val="22"/>
        </w:rPr>
        <w:t>___</w:t>
      </w:r>
      <w:r w:rsidRPr="00F81C98">
        <w:rPr>
          <w:sz w:val="22"/>
          <w:szCs w:val="22"/>
        </w:rPr>
        <w:t xml:space="preserve"> дней с </w:t>
      </w:r>
      <w:r w:rsidR="00055762">
        <w:rPr>
          <w:sz w:val="22"/>
          <w:szCs w:val="22"/>
        </w:rPr>
        <w:t xml:space="preserve">___ ______ </w:t>
      </w:r>
      <w:r w:rsidRPr="00F81C98">
        <w:rPr>
          <w:sz w:val="22"/>
          <w:szCs w:val="22"/>
        </w:rPr>
        <w:t xml:space="preserve">2021 года по </w:t>
      </w:r>
      <w:r w:rsidR="00055762">
        <w:rPr>
          <w:sz w:val="22"/>
          <w:szCs w:val="22"/>
        </w:rPr>
        <w:t>___</w:t>
      </w:r>
      <w:r w:rsidR="00764225" w:rsidRPr="00F81C98">
        <w:rPr>
          <w:sz w:val="22"/>
          <w:szCs w:val="22"/>
        </w:rPr>
        <w:t xml:space="preserve"> </w:t>
      </w:r>
      <w:r w:rsidR="00055762">
        <w:rPr>
          <w:sz w:val="22"/>
          <w:szCs w:val="22"/>
        </w:rPr>
        <w:t xml:space="preserve">______ </w:t>
      </w:r>
      <w:r w:rsidRPr="00F81C98">
        <w:rPr>
          <w:sz w:val="22"/>
          <w:szCs w:val="22"/>
        </w:rPr>
        <w:t>2021 года</w:t>
      </w:r>
      <w:r w:rsidRPr="00F81C98">
        <w:rPr>
          <w:i/>
          <w:sz w:val="22"/>
          <w:szCs w:val="22"/>
        </w:rPr>
        <w:t>.</w:t>
      </w:r>
    </w:p>
    <w:p w:rsidR="00AB507C" w:rsidRPr="00F81C98" w:rsidRDefault="00F32F6D">
      <w:pPr>
        <w:keepNext/>
        <w:keepLines/>
        <w:tabs>
          <w:tab w:val="left" w:pos="0"/>
          <w:tab w:val="left" w:pos="720"/>
          <w:tab w:val="right" w:pos="9360"/>
        </w:tabs>
        <w:ind w:left="720"/>
        <w:jc w:val="both"/>
      </w:pPr>
      <w:r w:rsidRPr="00F81C98">
        <w:rPr>
          <w:sz w:val="22"/>
          <w:szCs w:val="22"/>
        </w:rPr>
        <w:t xml:space="preserve">3.Залоговый платеж за аренду оборудования составляет </w:t>
      </w:r>
      <w:r w:rsidR="00F81C98" w:rsidRPr="00F81C98">
        <w:rPr>
          <w:sz w:val="22"/>
          <w:szCs w:val="22"/>
        </w:rPr>
        <w:t>_____</w:t>
      </w:r>
      <w:r w:rsidR="00F81C98">
        <w:rPr>
          <w:sz w:val="22"/>
          <w:szCs w:val="22"/>
        </w:rPr>
        <w:t>___</w:t>
      </w:r>
      <w:r w:rsidRPr="00F81C98">
        <w:rPr>
          <w:sz w:val="22"/>
          <w:szCs w:val="22"/>
        </w:rPr>
        <w:t xml:space="preserve"> </w:t>
      </w:r>
      <w:r w:rsidRPr="00F81C98">
        <w:rPr>
          <w:sz w:val="22"/>
          <w:szCs w:val="22"/>
        </w:rPr>
        <w:t>рублей 00 копеек, в том числе</w:t>
      </w:r>
      <w:r w:rsidRPr="00F81C98">
        <w:rPr>
          <w:sz w:val="22"/>
          <w:szCs w:val="22"/>
        </w:rPr>
        <w:t xml:space="preserve"> </w:t>
      </w:r>
      <w:r w:rsidR="00BF68E9" w:rsidRPr="00F81C98">
        <w:rPr>
          <w:sz w:val="22"/>
          <w:szCs w:val="22"/>
        </w:rPr>
        <w:t xml:space="preserve">НДС 20%: </w:t>
      </w:r>
      <w:r w:rsidR="00F81C98">
        <w:rPr>
          <w:sz w:val="22"/>
          <w:szCs w:val="22"/>
        </w:rPr>
        <w:t>______</w:t>
      </w:r>
      <w:r w:rsidRPr="00F81C98">
        <w:rPr>
          <w:sz w:val="22"/>
          <w:szCs w:val="22"/>
        </w:rPr>
        <w:t xml:space="preserve"> руб. </w:t>
      </w:r>
      <w:r w:rsidR="00F81C98">
        <w:rPr>
          <w:sz w:val="22"/>
          <w:szCs w:val="22"/>
        </w:rPr>
        <w:t>___</w:t>
      </w:r>
      <w:r w:rsidRPr="00F81C98">
        <w:rPr>
          <w:sz w:val="22"/>
          <w:szCs w:val="22"/>
        </w:rPr>
        <w:t xml:space="preserve"> коп.  По счету №</w:t>
      </w:r>
      <w:r w:rsidR="00055762">
        <w:rPr>
          <w:sz w:val="22"/>
          <w:szCs w:val="22"/>
        </w:rPr>
        <w:t xml:space="preserve"> ___</w:t>
      </w:r>
      <w:r w:rsidR="00764225" w:rsidRPr="00F81C98">
        <w:rPr>
          <w:sz w:val="22"/>
          <w:szCs w:val="22"/>
        </w:rPr>
        <w:t xml:space="preserve"> от 01.01</w:t>
      </w:r>
      <w:r w:rsidRPr="00F81C98">
        <w:rPr>
          <w:sz w:val="22"/>
          <w:szCs w:val="22"/>
        </w:rPr>
        <w:t>.2021</w:t>
      </w:r>
    </w:p>
    <w:p w:rsidR="00AB507C" w:rsidRPr="00F81C98" w:rsidRDefault="00F32F6D">
      <w:pPr>
        <w:keepNext/>
        <w:keepLines/>
        <w:tabs>
          <w:tab w:val="left" w:pos="0"/>
          <w:tab w:val="left" w:pos="720"/>
          <w:tab w:val="right" w:pos="9360"/>
        </w:tabs>
        <w:ind w:left="720"/>
        <w:jc w:val="both"/>
        <w:rPr>
          <w:b/>
          <w:sz w:val="22"/>
          <w:szCs w:val="22"/>
        </w:rPr>
      </w:pPr>
      <w:r w:rsidRPr="00F81C98">
        <w:rPr>
          <w:sz w:val="22"/>
          <w:szCs w:val="22"/>
        </w:rPr>
        <w:t>4. Залоговый платеж за аренду оборудования возвращается в течении 1 рабочего дня после возвращения аренды.</w:t>
      </w:r>
    </w:p>
    <w:p w:rsidR="00AB507C" w:rsidRDefault="00F32F6D">
      <w:pPr>
        <w:keepNext/>
        <w:keepLines/>
        <w:tabs>
          <w:tab w:val="left" w:pos="0"/>
          <w:tab w:val="left" w:pos="720"/>
          <w:tab w:val="right" w:pos="9360"/>
        </w:tabs>
        <w:ind w:left="720"/>
        <w:jc w:val="both"/>
        <w:rPr>
          <w:sz w:val="22"/>
          <w:szCs w:val="22"/>
        </w:rPr>
      </w:pPr>
      <w:r w:rsidRPr="00F81C98">
        <w:rPr>
          <w:sz w:val="22"/>
          <w:szCs w:val="22"/>
        </w:rPr>
        <w:t xml:space="preserve">5.Стоимость аренды составляет </w:t>
      </w:r>
      <w:r w:rsidR="00F81C98">
        <w:rPr>
          <w:sz w:val="22"/>
          <w:szCs w:val="22"/>
        </w:rPr>
        <w:t xml:space="preserve">________ </w:t>
      </w:r>
      <w:r w:rsidRPr="00F81C98">
        <w:rPr>
          <w:sz w:val="22"/>
          <w:szCs w:val="22"/>
        </w:rPr>
        <w:t>рублей 00 копеек. В том числ</w:t>
      </w:r>
      <w:r w:rsidRPr="00F81C98">
        <w:rPr>
          <w:sz w:val="22"/>
          <w:szCs w:val="22"/>
        </w:rPr>
        <w:t>е</w:t>
      </w:r>
      <w:r w:rsidR="00BF68E9" w:rsidRPr="00F81C98">
        <w:rPr>
          <w:sz w:val="22"/>
          <w:szCs w:val="22"/>
        </w:rPr>
        <w:t xml:space="preserve"> НДС 20%: </w:t>
      </w:r>
      <w:r w:rsidR="00F81C98">
        <w:rPr>
          <w:sz w:val="22"/>
          <w:szCs w:val="22"/>
        </w:rPr>
        <w:t>_____</w:t>
      </w:r>
      <w:r w:rsidRPr="00F81C98">
        <w:rPr>
          <w:sz w:val="22"/>
          <w:szCs w:val="22"/>
        </w:rPr>
        <w:t xml:space="preserve"> руб. </w:t>
      </w:r>
      <w:r w:rsidR="00F81C98">
        <w:rPr>
          <w:sz w:val="22"/>
          <w:szCs w:val="22"/>
        </w:rPr>
        <w:t>___</w:t>
      </w:r>
      <w:r w:rsidRPr="00F81C98">
        <w:rPr>
          <w:sz w:val="22"/>
          <w:szCs w:val="22"/>
        </w:rPr>
        <w:t xml:space="preserve"> коп. По счету № </w:t>
      </w:r>
      <w:r w:rsidR="00055762">
        <w:rPr>
          <w:sz w:val="22"/>
          <w:szCs w:val="22"/>
        </w:rPr>
        <w:t>___</w:t>
      </w:r>
      <w:r w:rsidRPr="00F81C98">
        <w:rPr>
          <w:sz w:val="22"/>
          <w:szCs w:val="22"/>
        </w:rPr>
        <w:t xml:space="preserve"> от </w:t>
      </w:r>
      <w:r w:rsidR="00055762">
        <w:rPr>
          <w:sz w:val="22"/>
          <w:szCs w:val="22"/>
        </w:rPr>
        <w:t>01.01</w:t>
      </w:r>
      <w:r w:rsidRPr="00F81C98">
        <w:rPr>
          <w:sz w:val="22"/>
          <w:szCs w:val="22"/>
        </w:rPr>
        <w:t>.2021г.</w:t>
      </w:r>
    </w:p>
    <w:p w:rsidR="00AB507C" w:rsidRDefault="00AB507C">
      <w:pPr>
        <w:keepNext/>
        <w:keepLines/>
        <w:tabs>
          <w:tab w:val="left" w:pos="0"/>
          <w:tab w:val="left" w:pos="720"/>
          <w:tab w:val="right" w:pos="9360"/>
        </w:tabs>
        <w:ind w:left="720"/>
        <w:jc w:val="both"/>
        <w:rPr>
          <w:sz w:val="22"/>
          <w:szCs w:val="22"/>
        </w:rPr>
      </w:pPr>
    </w:p>
    <w:p w:rsidR="00AB507C" w:rsidRPr="00DF2EFA" w:rsidRDefault="00F32F6D">
      <w:pPr>
        <w:keepNext/>
        <w:keepLines/>
        <w:tabs>
          <w:tab w:val="left" w:pos="0"/>
          <w:tab w:val="left" w:pos="720"/>
          <w:tab w:val="right" w:pos="9360"/>
        </w:tabs>
        <w:ind w:left="720"/>
        <w:jc w:val="center"/>
        <w:rPr>
          <w:b/>
        </w:rPr>
      </w:pPr>
      <w:r>
        <w:rPr>
          <w:b/>
          <w:sz w:val="22"/>
          <w:szCs w:val="22"/>
        </w:rPr>
        <w:t>ПОДПИСИ СТОРОН</w:t>
      </w:r>
      <w:r w:rsidRPr="00DF2EFA">
        <w:rPr>
          <w:b/>
          <w:sz w:val="22"/>
          <w:szCs w:val="22"/>
        </w:rPr>
        <w:t>:</w:t>
      </w:r>
    </w:p>
    <w:p w:rsidR="00AB507C" w:rsidRDefault="00AB507C">
      <w:pPr>
        <w:keepNext/>
        <w:keepLines/>
        <w:tabs>
          <w:tab w:val="left" w:pos="0"/>
          <w:tab w:val="right" w:pos="9360"/>
        </w:tabs>
        <w:jc w:val="center"/>
        <w:rPr>
          <w:b/>
          <w:sz w:val="22"/>
          <w:szCs w:val="22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356"/>
        <w:gridCol w:w="1275"/>
        <w:gridCol w:w="4400"/>
      </w:tblGrid>
      <w:tr w:rsidR="00055762" w:rsidTr="00055762">
        <w:tc>
          <w:tcPr>
            <w:tcW w:w="4356" w:type="dxa"/>
            <w:shd w:val="clear" w:color="auto" w:fill="auto"/>
          </w:tcPr>
          <w:p w:rsidR="00055762" w:rsidRDefault="00055762" w:rsidP="00055762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</w:pPr>
            <w:r>
              <w:rPr>
                <w:b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sz w:val="22"/>
                <w:szCs w:val="22"/>
              </w:rPr>
              <w:t>Геодетика</w:t>
            </w:r>
            <w:proofErr w:type="spellEnd"/>
            <w:r>
              <w:rPr>
                <w:b/>
                <w:sz w:val="22"/>
                <w:szCs w:val="22"/>
              </w:rPr>
              <w:t>-М»</w:t>
            </w:r>
            <w:r>
              <w:rPr>
                <w:sz w:val="22"/>
                <w:szCs w:val="22"/>
              </w:rPr>
              <w:t xml:space="preserve"> </w:t>
            </w: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</w:pPr>
            <w:r>
              <w:rPr>
                <w:sz w:val="22"/>
                <w:szCs w:val="22"/>
              </w:rPr>
              <w:t xml:space="preserve">        </w:t>
            </w:r>
          </w:p>
          <w:p w:rsidR="00055762" w:rsidRDefault="00055762" w:rsidP="00055762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275" w:type="dxa"/>
            <w:shd w:val="clear" w:color="auto" w:fill="auto"/>
          </w:tcPr>
          <w:p w:rsidR="00055762" w:rsidRDefault="00055762" w:rsidP="00055762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</w:pPr>
            <w:r>
              <w:rPr>
                <w:rFonts w:eastAsiaTheme="minorHAnsi"/>
                <w:b/>
                <w:sz w:val="22"/>
                <w:szCs w:val="22"/>
              </w:rPr>
              <w:t>________________</w:t>
            </w: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  <w:rPr>
                <w:rFonts w:eastAsiaTheme="minorHAnsi"/>
                <w:b/>
                <w:sz w:val="22"/>
                <w:szCs w:val="22"/>
              </w:rPr>
            </w:pP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</w:pPr>
            <w:r>
              <w:rPr>
                <w:rFonts w:eastAsiaTheme="minorHAnsi"/>
                <w:b/>
                <w:sz w:val="22"/>
                <w:szCs w:val="22"/>
              </w:rPr>
              <w:t>_______________________</w:t>
            </w:r>
          </w:p>
          <w:p w:rsidR="00055762" w:rsidRDefault="00055762" w:rsidP="00055762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055762" w:rsidTr="00055762">
        <w:tc>
          <w:tcPr>
            <w:tcW w:w="4356" w:type="dxa"/>
            <w:shd w:val="clear" w:color="auto" w:fill="auto"/>
          </w:tcPr>
          <w:p w:rsidR="00055762" w:rsidRDefault="00055762" w:rsidP="00055762"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055762" w:rsidRDefault="00055762" w:rsidP="00055762">
            <w:proofErr w:type="spellStart"/>
            <w:r>
              <w:rPr>
                <w:sz w:val="22"/>
                <w:szCs w:val="22"/>
              </w:rPr>
              <w:t>Пархачёв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  <w:p w:rsidR="00055762" w:rsidRDefault="00055762" w:rsidP="00055762">
            <w:pPr>
              <w:rPr>
                <w:sz w:val="22"/>
                <w:szCs w:val="22"/>
              </w:rPr>
            </w:pPr>
          </w:p>
          <w:p w:rsidR="00055762" w:rsidRDefault="00055762" w:rsidP="00055762">
            <w:r>
              <w:rPr>
                <w:sz w:val="22"/>
                <w:szCs w:val="22"/>
              </w:rPr>
              <w:t>М.П.</w:t>
            </w:r>
          </w:p>
          <w:p w:rsidR="00055762" w:rsidRDefault="00055762" w:rsidP="0005576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55762" w:rsidRDefault="00055762" w:rsidP="00055762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055762" w:rsidRDefault="00055762" w:rsidP="00055762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  <w:rPr>
                <w:sz w:val="23"/>
                <w:szCs w:val="23"/>
              </w:rPr>
            </w:pP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</w:t>
            </w: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  <w:rPr>
                <w:sz w:val="23"/>
                <w:szCs w:val="23"/>
              </w:rPr>
            </w:pP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  <w:rPr>
                <w:sz w:val="23"/>
                <w:szCs w:val="23"/>
              </w:rPr>
            </w:pPr>
          </w:p>
        </w:tc>
      </w:tr>
    </w:tbl>
    <w:p w:rsidR="00AB507C" w:rsidRDefault="00F32F6D">
      <w:r>
        <w:br w:type="page"/>
      </w:r>
    </w:p>
    <w:tbl>
      <w:tblPr>
        <w:tblW w:w="10030" w:type="dxa"/>
        <w:tblLook w:val="0000" w:firstRow="0" w:lastRow="0" w:firstColumn="0" w:lastColumn="0" w:noHBand="0" w:noVBand="0"/>
      </w:tblPr>
      <w:tblGrid>
        <w:gridCol w:w="3368"/>
        <w:gridCol w:w="3399"/>
        <w:gridCol w:w="3263"/>
      </w:tblGrid>
      <w:tr w:rsidR="00AB507C">
        <w:trPr>
          <w:cantSplit/>
        </w:trPr>
        <w:tc>
          <w:tcPr>
            <w:tcW w:w="3368" w:type="dxa"/>
            <w:shd w:val="clear" w:color="auto" w:fill="auto"/>
          </w:tcPr>
          <w:p w:rsidR="00AB507C" w:rsidRDefault="00AB507C">
            <w:pPr>
              <w:keepNext/>
              <w:keepLines/>
              <w:pageBreakBefore/>
              <w:tabs>
                <w:tab w:val="left" w:pos="0"/>
                <w:tab w:val="right" w:pos="9360"/>
              </w:tabs>
              <w:ind w:firstLine="1"/>
              <w:rPr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AB507C" w:rsidRDefault="00AB507C">
            <w:pPr>
              <w:keepNext/>
              <w:keepLines/>
              <w:tabs>
                <w:tab w:val="left" w:pos="0"/>
                <w:tab w:val="left" w:pos="283"/>
                <w:tab w:val="left" w:pos="708"/>
                <w:tab w:val="right" w:pos="9360"/>
              </w:tabs>
              <w:ind w:left="708" w:hanging="708"/>
              <w:rPr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auto"/>
          </w:tcPr>
          <w:p w:rsidR="00AB507C" w:rsidRDefault="00055762">
            <w:pPr>
              <w:keepNext/>
              <w:keepLines/>
              <w:tabs>
                <w:tab w:val="left" w:pos="0"/>
                <w:tab w:val="left" w:pos="283"/>
                <w:tab w:val="left" w:pos="708"/>
                <w:tab w:val="right" w:pos="9360"/>
              </w:tabs>
              <w:ind w:left="708" w:hanging="7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___</w:t>
            </w:r>
          </w:p>
          <w:p w:rsidR="00AB507C" w:rsidRDefault="00F32F6D">
            <w:pPr>
              <w:keepNext/>
              <w:keepLines/>
              <w:tabs>
                <w:tab w:val="left" w:pos="0"/>
                <w:tab w:val="left" w:pos="283"/>
                <w:tab w:val="left" w:pos="708"/>
                <w:tab w:val="left" w:pos="720"/>
              </w:tabs>
              <w:ind w:left="708" w:hanging="708"/>
              <w:jc w:val="right"/>
            </w:pPr>
            <w:r>
              <w:rPr>
                <w:sz w:val="22"/>
                <w:szCs w:val="22"/>
              </w:rPr>
              <w:t xml:space="preserve">к договору № </w:t>
            </w:r>
            <w:r w:rsidR="00055762">
              <w:rPr>
                <w:sz w:val="22"/>
                <w:szCs w:val="22"/>
                <w:shd w:val="clear" w:color="auto" w:fill="FFFFFF"/>
              </w:rPr>
              <w:t>___</w:t>
            </w:r>
          </w:p>
          <w:p w:rsidR="00AB507C" w:rsidRDefault="00055762">
            <w:pPr>
              <w:keepNext/>
              <w:keepLines/>
              <w:tabs>
                <w:tab w:val="left" w:pos="0"/>
                <w:tab w:val="left" w:pos="283"/>
                <w:tab w:val="left" w:pos="708"/>
                <w:tab w:val="right" w:pos="9360"/>
              </w:tabs>
              <w:ind w:left="708" w:hanging="708"/>
              <w:jc w:val="right"/>
            </w:pPr>
            <w:r>
              <w:rPr>
                <w:sz w:val="22"/>
                <w:szCs w:val="22"/>
              </w:rPr>
              <w:t>от 01.01</w:t>
            </w:r>
            <w:r w:rsidR="00F32F6D">
              <w:rPr>
                <w:sz w:val="22"/>
                <w:szCs w:val="22"/>
              </w:rPr>
              <w:t xml:space="preserve">.2021   </w:t>
            </w:r>
          </w:p>
        </w:tc>
      </w:tr>
    </w:tbl>
    <w:p w:rsidR="00AB507C" w:rsidRDefault="00AB507C">
      <w:pPr>
        <w:tabs>
          <w:tab w:val="left" w:pos="0"/>
          <w:tab w:val="right" w:pos="9360"/>
        </w:tabs>
        <w:rPr>
          <w:sz w:val="22"/>
          <w:szCs w:val="22"/>
        </w:rPr>
      </w:pPr>
    </w:p>
    <w:p w:rsidR="00AB507C" w:rsidRDefault="00AB507C">
      <w:pPr>
        <w:pStyle w:val="ad"/>
        <w:tabs>
          <w:tab w:val="clear" w:pos="9360"/>
          <w:tab w:val="left" w:pos="0"/>
        </w:tabs>
        <w:rPr>
          <w:sz w:val="22"/>
          <w:szCs w:val="22"/>
          <w:lang w:val="ru-RU"/>
        </w:rPr>
      </w:pPr>
    </w:p>
    <w:p w:rsidR="00AB507C" w:rsidRDefault="00F32F6D">
      <w:pPr>
        <w:keepNext/>
        <w:keepLines/>
        <w:tabs>
          <w:tab w:val="left" w:pos="0"/>
          <w:tab w:val="right" w:pos="9360"/>
        </w:tabs>
        <w:jc w:val="center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Акт сдачи-приемки </w:t>
      </w:r>
    </w:p>
    <w:p w:rsidR="00AB507C" w:rsidRDefault="00F32F6D">
      <w:pPr>
        <w:keepNext/>
        <w:keepLines/>
        <w:tabs>
          <w:tab w:val="left" w:pos="0"/>
          <w:tab w:val="right" w:pos="9360"/>
        </w:tabs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оборудования</w:t>
      </w:r>
      <w:r>
        <w:rPr>
          <w:b/>
          <w:i/>
          <w:iCs/>
          <w:sz w:val="22"/>
          <w:szCs w:val="22"/>
        </w:rPr>
        <w:t xml:space="preserve"> </w:t>
      </w:r>
      <w:r w:rsidR="00055762">
        <w:rPr>
          <w:b/>
          <w:iCs/>
          <w:sz w:val="22"/>
          <w:szCs w:val="22"/>
        </w:rPr>
        <w:t>в аренду № ___</w:t>
      </w:r>
    </w:p>
    <w:p w:rsidR="00AB507C" w:rsidRDefault="00AB507C">
      <w:pPr>
        <w:keepNext/>
        <w:keepLines/>
        <w:tabs>
          <w:tab w:val="left" w:pos="0"/>
          <w:tab w:val="right" w:pos="9360"/>
        </w:tabs>
        <w:jc w:val="center"/>
        <w:rPr>
          <w:b/>
          <w:iCs/>
          <w:sz w:val="22"/>
          <w:szCs w:val="22"/>
        </w:rPr>
      </w:pPr>
    </w:p>
    <w:p w:rsidR="00AB507C" w:rsidRDefault="00F32F6D">
      <w:pPr>
        <w:keepNext/>
        <w:keepLines/>
        <w:tabs>
          <w:tab w:val="left" w:pos="0"/>
          <w:tab w:val="right" w:pos="9360"/>
        </w:tabs>
      </w:pPr>
      <w:r>
        <w:rPr>
          <w:sz w:val="22"/>
          <w:szCs w:val="22"/>
        </w:rPr>
        <w:t xml:space="preserve">г. Москва                                                                                                                                                    </w:t>
      </w:r>
      <w:r w:rsidR="00055762">
        <w:rPr>
          <w:sz w:val="22"/>
          <w:szCs w:val="22"/>
        </w:rPr>
        <w:t>_</w:t>
      </w:r>
      <w:proofErr w:type="gramStart"/>
      <w:r w:rsidR="00055762">
        <w:rPr>
          <w:sz w:val="22"/>
          <w:szCs w:val="22"/>
        </w:rPr>
        <w:t>_._</w:t>
      </w:r>
      <w:proofErr w:type="gramEnd"/>
      <w:r w:rsidR="00055762">
        <w:rPr>
          <w:sz w:val="22"/>
          <w:szCs w:val="22"/>
        </w:rPr>
        <w:t>_</w:t>
      </w:r>
      <w:r>
        <w:rPr>
          <w:sz w:val="22"/>
          <w:szCs w:val="22"/>
        </w:rPr>
        <w:t>.2021</w:t>
      </w:r>
    </w:p>
    <w:p w:rsidR="00AB507C" w:rsidRDefault="00AB507C">
      <w:pPr>
        <w:keepNext/>
        <w:keepLines/>
        <w:tabs>
          <w:tab w:val="left" w:pos="0"/>
          <w:tab w:val="right" w:pos="9360"/>
        </w:tabs>
        <w:jc w:val="center"/>
        <w:rPr>
          <w:sz w:val="22"/>
          <w:szCs w:val="22"/>
        </w:rPr>
      </w:pPr>
    </w:p>
    <w:p w:rsidR="00AB507C" w:rsidRDefault="00F32F6D">
      <w:pPr>
        <w:keepLines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Общество с ограниченной ответственностью</w:t>
      </w:r>
      <w:r>
        <w:rPr>
          <w:b/>
          <w:sz w:val="22"/>
          <w:szCs w:val="22"/>
        </w:rPr>
        <w:t xml:space="preserve"> «</w:t>
      </w:r>
      <w:proofErr w:type="spellStart"/>
      <w:r>
        <w:rPr>
          <w:b/>
          <w:sz w:val="22"/>
          <w:szCs w:val="22"/>
        </w:rPr>
        <w:t>Геодетика</w:t>
      </w:r>
      <w:proofErr w:type="spellEnd"/>
      <w:r>
        <w:rPr>
          <w:b/>
          <w:sz w:val="22"/>
          <w:szCs w:val="22"/>
        </w:rPr>
        <w:t>-М»</w:t>
      </w:r>
      <w:r>
        <w:rPr>
          <w:sz w:val="22"/>
          <w:szCs w:val="22"/>
        </w:rPr>
        <w:t>, (в дальнейшем Арендодатель)</w:t>
      </w:r>
      <w:r>
        <w:rPr>
          <w:sz w:val="22"/>
          <w:szCs w:val="22"/>
        </w:rPr>
        <w:t xml:space="preserve"> в лице Генерального директора </w:t>
      </w:r>
      <w:proofErr w:type="spellStart"/>
      <w:r>
        <w:rPr>
          <w:rFonts w:eastAsia="Calibri"/>
          <w:b/>
          <w:color w:val="000000"/>
          <w:sz w:val="22"/>
          <w:szCs w:val="22"/>
          <w:lang w:eastAsia="en-US"/>
        </w:rPr>
        <w:t>Пархачёва</w:t>
      </w:r>
      <w:proofErr w:type="spellEnd"/>
      <w:r>
        <w:rPr>
          <w:rFonts w:eastAsia="Calibri"/>
          <w:b/>
          <w:color w:val="000000"/>
          <w:sz w:val="22"/>
          <w:szCs w:val="22"/>
          <w:lang w:eastAsia="en-US"/>
        </w:rPr>
        <w:t xml:space="preserve"> Антона Ивановича</w:t>
      </w:r>
      <w:r>
        <w:rPr>
          <w:sz w:val="22"/>
          <w:szCs w:val="22"/>
        </w:rPr>
        <w:t xml:space="preserve">, действующего на основании Устава, с одной стороны, и </w:t>
      </w:r>
    </w:p>
    <w:p w:rsidR="00AB507C" w:rsidRDefault="00F32F6D">
      <w:pPr>
        <w:keepLines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Общество с ограниченной ответственностью</w:t>
      </w:r>
      <w:r>
        <w:rPr>
          <w:b/>
          <w:sz w:val="22"/>
          <w:szCs w:val="22"/>
        </w:rPr>
        <w:t xml:space="preserve"> </w:t>
      </w:r>
      <w:r w:rsidR="0063308C">
        <w:rPr>
          <w:b/>
          <w:sz w:val="22"/>
          <w:szCs w:val="22"/>
        </w:rPr>
        <w:t>________</w:t>
      </w:r>
      <w:r>
        <w:rPr>
          <w:b/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</w:rPr>
        <w:t>(</w:t>
      </w:r>
      <w:r>
        <w:rPr>
          <w:sz w:val="22"/>
          <w:szCs w:val="22"/>
        </w:rPr>
        <w:t>в дальнейшем Арендатор) в лице Генерального директора</w:t>
      </w:r>
      <w:r>
        <w:rPr>
          <w:b/>
          <w:sz w:val="22"/>
          <w:szCs w:val="22"/>
        </w:rPr>
        <w:t xml:space="preserve"> </w:t>
      </w:r>
      <w:r w:rsidR="0063308C">
        <w:rPr>
          <w:rFonts w:eastAsia="Calibri"/>
          <w:b/>
          <w:bCs/>
          <w:color w:val="000000"/>
          <w:sz w:val="23"/>
          <w:szCs w:val="23"/>
          <w:lang w:eastAsia="en-US"/>
        </w:rPr>
        <w:t>___________</w:t>
      </w:r>
      <w:r>
        <w:rPr>
          <w:sz w:val="22"/>
          <w:szCs w:val="22"/>
        </w:rPr>
        <w:t>, д</w:t>
      </w:r>
      <w:r>
        <w:rPr>
          <w:sz w:val="22"/>
          <w:szCs w:val="22"/>
        </w:rPr>
        <w:t>ействующего на основании Устава, с другой стороны, (в дальнейшем Стороны) заключили настоящий договор о нижеследующем:</w:t>
      </w:r>
    </w:p>
    <w:p w:rsidR="00AB507C" w:rsidRDefault="00AB507C">
      <w:pPr>
        <w:keepLines/>
        <w:ind w:firstLine="426"/>
        <w:jc w:val="both"/>
      </w:pPr>
    </w:p>
    <w:p w:rsidR="00AB507C" w:rsidRDefault="00F32F6D">
      <w:pPr>
        <w:pStyle w:val="af1"/>
        <w:keepLines/>
        <w:numPr>
          <w:ilvl w:val="0"/>
          <w:numId w:val="4"/>
        </w:numPr>
        <w:tabs>
          <w:tab w:val="left" w:pos="0"/>
          <w:tab w:val="left" w:pos="283"/>
          <w:tab w:val="left" w:pos="643"/>
          <w:tab w:val="right" w:pos="936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Арендодатель передал, а Арендатор принял </w:t>
      </w:r>
      <w:r>
        <w:rPr>
          <w:iCs/>
          <w:sz w:val="22"/>
          <w:szCs w:val="22"/>
        </w:rPr>
        <w:t>оборудование</w:t>
      </w:r>
      <w:r>
        <w:rPr>
          <w:sz w:val="22"/>
          <w:szCs w:val="22"/>
        </w:rPr>
        <w:t xml:space="preserve"> по договору аренды в соответствии с Перечнем оборудования:</w:t>
      </w:r>
    </w:p>
    <w:p w:rsidR="00AB507C" w:rsidRDefault="00F32F6D">
      <w:pPr>
        <w:keepNext/>
        <w:keepLines/>
        <w:tabs>
          <w:tab w:val="left" w:pos="0"/>
          <w:tab w:val="right" w:pos="936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Перечень </w:t>
      </w:r>
      <w:r w:rsidR="0063308C">
        <w:rPr>
          <w:b/>
          <w:iCs/>
          <w:sz w:val="22"/>
          <w:szCs w:val="22"/>
        </w:rPr>
        <w:t>оборудования,</w:t>
      </w:r>
      <w:r>
        <w:rPr>
          <w:b/>
          <w:i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п</w:t>
      </w:r>
      <w:r>
        <w:rPr>
          <w:b/>
          <w:iCs/>
          <w:sz w:val="22"/>
          <w:szCs w:val="22"/>
        </w:rPr>
        <w:t>ередаваемого в аренду</w:t>
      </w:r>
    </w:p>
    <w:tbl>
      <w:tblPr>
        <w:tblW w:w="10420" w:type="dxa"/>
        <w:tblLook w:val="0000" w:firstRow="0" w:lastRow="0" w:firstColumn="0" w:lastColumn="0" w:noHBand="0" w:noVBand="0"/>
      </w:tblPr>
      <w:tblGrid>
        <w:gridCol w:w="531"/>
        <w:gridCol w:w="7089"/>
        <w:gridCol w:w="1839"/>
        <w:gridCol w:w="961"/>
      </w:tblGrid>
      <w:tr w:rsidR="00AB507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F32F6D">
            <w:pPr>
              <w:keepNext/>
              <w:keepLines/>
              <w:tabs>
                <w:tab w:val="left" w:pos="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F32F6D">
            <w:pPr>
              <w:keepNext/>
              <w:keepLines/>
              <w:tabs>
                <w:tab w:val="left" w:pos="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Оборудование, его характеристики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F32F6D">
            <w:pPr>
              <w:keepNext/>
              <w:keepLines/>
              <w:tabs>
                <w:tab w:val="left" w:pos="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оборудования, руб.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F32F6D">
            <w:pPr>
              <w:keepNext/>
              <w:keepLines/>
              <w:tabs>
                <w:tab w:val="left" w:pos="0"/>
                <w:tab w:val="right" w:pos="936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</w:tr>
      <w:tr w:rsidR="00AB507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F32F6D">
            <w:pPr>
              <w:keepNext/>
              <w:keepLines/>
              <w:tabs>
                <w:tab w:val="left" w:pos="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AB507C" w:rsidP="0063308C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055762" w:rsidRDefault="00055762" w:rsidP="0063308C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055762" w:rsidRDefault="00055762" w:rsidP="0063308C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055762" w:rsidRDefault="00055762" w:rsidP="0063308C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AB507C">
            <w:pPr>
              <w:keepNext/>
              <w:keepLines/>
              <w:tabs>
                <w:tab w:val="left" w:pos="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AB507C">
            <w:pPr>
              <w:keepNext/>
              <w:keepLines/>
              <w:tabs>
                <w:tab w:val="left" w:pos="0"/>
                <w:tab w:val="right" w:pos="9360"/>
              </w:tabs>
              <w:jc w:val="center"/>
            </w:pPr>
          </w:p>
        </w:tc>
      </w:tr>
    </w:tbl>
    <w:p w:rsidR="00AB507C" w:rsidRDefault="00F32F6D">
      <w:pPr>
        <w:pStyle w:val="ae"/>
        <w:numPr>
          <w:ilvl w:val="0"/>
          <w:numId w:val="4"/>
        </w:numPr>
        <w:tabs>
          <w:tab w:val="clear" w:pos="283"/>
          <w:tab w:val="clear" w:pos="720"/>
          <w:tab w:val="left" w:pos="643"/>
          <w:tab w:val="left" w:pos="709"/>
          <w:tab w:val="left" w:pos="1134"/>
        </w:tabs>
        <w:spacing w:line="10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Оборудование исправно.</w:t>
      </w:r>
    </w:p>
    <w:p w:rsidR="00AB507C" w:rsidRDefault="00F32F6D">
      <w:pPr>
        <w:pStyle w:val="ae"/>
        <w:numPr>
          <w:ilvl w:val="0"/>
          <w:numId w:val="4"/>
        </w:numPr>
        <w:tabs>
          <w:tab w:val="clear" w:pos="283"/>
          <w:tab w:val="clear" w:pos="720"/>
          <w:tab w:val="left" w:pos="643"/>
          <w:tab w:val="left" w:pos="709"/>
          <w:tab w:val="left" w:pos="1134"/>
        </w:tabs>
        <w:spacing w:line="100" w:lineRule="atLeast"/>
        <w:jc w:val="left"/>
        <w:rPr>
          <w:sz w:val="22"/>
          <w:szCs w:val="22"/>
        </w:rPr>
      </w:pPr>
      <w:r>
        <w:rPr>
          <w:iCs/>
          <w:sz w:val="22"/>
          <w:szCs w:val="22"/>
        </w:rPr>
        <w:t xml:space="preserve">Стороны по количеству и качеству </w:t>
      </w:r>
      <w:r>
        <w:rPr>
          <w:iCs/>
          <w:sz w:val="22"/>
          <w:szCs w:val="22"/>
        </w:rPr>
        <w:t>переданного в аренду оборудования взаимных претензий не имеют.</w:t>
      </w:r>
    </w:p>
    <w:p w:rsidR="00AB507C" w:rsidRDefault="00AB507C"/>
    <w:p w:rsidR="00AB507C" w:rsidRDefault="00F32F6D">
      <w:pPr>
        <w:jc w:val="center"/>
        <w:rPr>
          <w:b/>
          <w:lang w:val="en-US"/>
        </w:rPr>
      </w:pPr>
      <w:r>
        <w:rPr>
          <w:b/>
        </w:rPr>
        <w:t>ПОДПИСИ СТОРОН</w:t>
      </w:r>
      <w:r>
        <w:rPr>
          <w:b/>
          <w:lang w:val="en-US"/>
        </w:rPr>
        <w:t>:</w:t>
      </w:r>
    </w:p>
    <w:p w:rsidR="00AB507C" w:rsidRDefault="00AB507C"/>
    <w:tbl>
      <w:tblPr>
        <w:tblW w:w="10031" w:type="dxa"/>
        <w:tblLook w:val="0000" w:firstRow="0" w:lastRow="0" w:firstColumn="0" w:lastColumn="0" w:noHBand="0" w:noVBand="0"/>
      </w:tblPr>
      <w:tblGrid>
        <w:gridCol w:w="4356"/>
        <w:gridCol w:w="1275"/>
        <w:gridCol w:w="4400"/>
      </w:tblGrid>
      <w:tr w:rsidR="00055762" w:rsidTr="00055762">
        <w:tc>
          <w:tcPr>
            <w:tcW w:w="4356" w:type="dxa"/>
            <w:shd w:val="clear" w:color="auto" w:fill="auto"/>
          </w:tcPr>
          <w:p w:rsidR="00055762" w:rsidRDefault="00055762" w:rsidP="00055762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</w:pPr>
            <w:r>
              <w:rPr>
                <w:b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sz w:val="22"/>
                <w:szCs w:val="22"/>
              </w:rPr>
              <w:t>Геодетика</w:t>
            </w:r>
            <w:proofErr w:type="spellEnd"/>
            <w:r>
              <w:rPr>
                <w:b/>
                <w:sz w:val="22"/>
                <w:szCs w:val="22"/>
              </w:rPr>
              <w:t>-М»</w:t>
            </w:r>
            <w:r>
              <w:rPr>
                <w:sz w:val="22"/>
                <w:szCs w:val="22"/>
              </w:rPr>
              <w:t xml:space="preserve"> </w:t>
            </w: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</w:pPr>
            <w:r>
              <w:rPr>
                <w:sz w:val="22"/>
                <w:szCs w:val="22"/>
              </w:rPr>
              <w:t xml:space="preserve">        </w:t>
            </w:r>
          </w:p>
          <w:p w:rsidR="00055762" w:rsidRDefault="00055762" w:rsidP="00055762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275" w:type="dxa"/>
            <w:shd w:val="clear" w:color="auto" w:fill="auto"/>
          </w:tcPr>
          <w:p w:rsidR="00055762" w:rsidRDefault="00055762" w:rsidP="00055762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</w:pPr>
            <w:r>
              <w:rPr>
                <w:rFonts w:eastAsiaTheme="minorHAnsi"/>
                <w:b/>
                <w:sz w:val="22"/>
                <w:szCs w:val="22"/>
              </w:rPr>
              <w:t>________________</w:t>
            </w: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  <w:rPr>
                <w:rFonts w:eastAsiaTheme="minorHAnsi"/>
                <w:b/>
                <w:sz w:val="22"/>
                <w:szCs w:val="22"/>
              </w:rPr>
            </w:pP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</w:pPr>
            <w:r>
              <w:rPr>
                <w:rFonts w:eastAsiaTheme="minorHAnsi"/>
                <w:b/>
                <w:sz w:val="22"/>
                <w:szCs w:val="22"/>
              </w:rPr>
              <w:t>_______________________</w:t>
            </w:r>
          </w:p>
          <w:p w:rsidR="00055762" w:rsidRDefault="00055762" w:rsidP="00055762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055762" w:rsidTr="00055762">
        <w:tc>
          <w:tcPr>
            <w:tcW w:w="4356" w:type="dxa"/>
            <w:shd w:val="clear" w:color="auto" w:fill="auto"/>
          </w:tcPr>
          <w:p w:rsidR="00055762" w:rsidRDefault="00055762" w:rsidP="00055762"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055762" w:rsidRDefault="00055762" w:rsidP="00055762">
            <w:proofErr w:type="spellStart"/>
            <w:r>
              <w:rPr>
                <w:sz w:val="22"/>
                <w:szCs w:val="22"/>
              </w:rPr>
              <w:t>Пархачёв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  <w:p w:rsidR="00055762" w:rsidRDefault="00055762" w:rsidP="00055762">
            <w:pPr>
              <w:rPr>
                <w:sz w:val="22"/>
                <w:szCs w:val="22"/>
              </w:rPr>
            </w:pPr>
          </w:p>
          <w:p w:rsidR="00055762" w:rsidRDefault="00055762" w:rsidP="00055762">
            <w:r>
              <w:rPr>
                <w:sz w:val="22"/>
                <w:szCs w:val="22"/>
              </w:rPr>
              <w:t>М.П.</w:t>
            </w:r>
          </w:p>
          <w:p w:rsidR="00055762" w:rsidRDefault="00055762" w:rsidP="0005576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55762" w:rsidRDefault="00055762" w:rsidP="00055762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055762" w:rsidRDefault="00055762" w:rsidP="00055762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  <w:rPr>
                <w:sz w:val="23"/>
                <w:szCs w:val="23"/>
              </w:rPr>
            </w:pP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</w:t>
            </w: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  <w:rPr>
                <w:sz w:val="23"/>
                <w:szCs w:val="23"/>
              </w:rPr>
            </w:pP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  <w:rPr>
                <w:sz w:val="23"/>
                <w:szCs w:val="23"/>
              </w:rPr>
            </w:pPr>
          </w:p>
        </w:tc>
      </w:tr>
    </w:tbl>
    <w:p w:rsidR="00AB507C" w:rsidRDefault="00AB507C">
      <w:pPr>
        <w:pStyle w:val="ad"/>
        <w:tabs>
          <w:tab w:val="clear" w:pos="9360"/>
          <w:tab w:val="left" w:pos="0"/>
          <w:tab w:val="left" w:pos="6520"/>
          <w:tab w:val="left" w:pos="720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  <w:tab w:val="left" w:pos="6520"/>
          <w:tab w:val="left" w:pos="720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  <w:tab w:val="left" w:pos="6520"/>
          <w:tab w:val="left" w:pos="720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  <w:tab w:val="left" w:pos="6520"/>
          <w:tab w:val="left" w:pos="720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  <w:tab w:val="left" w:pos="6520"/>
          <w:tab w:val="left" w:pos="720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  <w:tab w:val="left" w:pos="6520"/>
          <w:tab w:val="left" w:pos="720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  <w:tab w:val="left" w:pos="6520"/>
          <w:tab w:val="left" w:pos="720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  <w:tab w:val="left" w:pos="6520"/>
          <w:tab w:val="left" w:pos="720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  <w:tab w:val="left" w:pos="6520"/>
          <w:tab w:val="left" w:pos="720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  <w:tab w:val="left" w:pos="6520"/>
          <w:tab w:val="left" w:pos="720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  <w:tab w:val="left" w:pos="6520"/>
          <w:tab w:val="left" w:pos="720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  <w:tab w:val="left" w:pos="6520"/>
          <w:tab w:val="left" w:pos="720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  <w:tab w:val="left" w:pos="6520"/>
          <w:tab w:val="left" w:pos="720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  <w:tab w:val="left" w:pos="6520"/>
          <w:tab w:val="left" w:pos="720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  <w:tab w:val="left" w:pos="6520"/>
          <w:tab w:val="left" w:pos="720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  <w:tab w:val="left" w:pos="6520"/>
          <w:tab w:val="left" w:pos="720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  <w:tab w:val="left" w:pos="6520"/>
          <w:tab w:val="left" w:pos="720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  <w:tab w:val="left" w:pos="6520"/>
          <w:tab w:val="left" w:pos="7200"/>
        </w:tabs>
        <w:rPr>
          <w:sz w:val="22"/>
          <w:szCs w:val="22"/>
          <w:lang w:val="ru-RU"/>
        </w:rPr>
      </w:pPr>
    </w:p>
    <w:p w:rsidR="00AB507C" w:rsidRDefault="00AB507C">
      <w:pPr>
        <w:pStyle w:val="ad"/>
        <w:tabs>
          <w:tab w:val="clear" w:pos="9360"/>
          <w:tab w:val="left" w:pos="0"/>
          <w:tab w:val="left" w:pos="6520"/>
          <w:tab w:val="left" w:pos="7200"/>
        </w:tabs>
        <w:rPr>
          <w:sz w:val="22"/>
          <w:szCs w:val="22"/>
          <w:lang w:val="ru-RU"/>
        </w:rPr>
      </w:pPr>
    </w:p>
    <w:tbl>
      <w:tblPr>
        <w:tblW w:w="10030" w:type="dxa"/>
        <w:tblLook w:val="0000" w:firstRow="0" w:lastRow="0" w:firstColumn="0" w:lastColumn="0" w:noHBand="0" w:noVBand="0"/>
      </w:tblPr>
      <w:tblGrid>
        <w:gridCol w:w="3368"/>
        <w:gridCol w:w="3399"/>
        <w:gridCol w:w="3263"/>
      </w:tblGrid>
      <w:tr w:rsidR="00AB507C">
        <w:trPr>
          <w:cantSplit/>
        </w:trPr>
        <w:tc>
          <w:tcPr>
            <w:tcW w:w="3368" w:type="dxa"/>
            <w:shd w:val="clear" w:color="auto" w:fill="auto"/>
          </w:tcPr>
          <w:p w:rsidR="00AB507C" w:rsidRDefault="00AB507C">
            <w:pPr>
              <w:keepNext/>
              <w:keepLines/>
              <w:tabs>
                <w:tab w:val="left" w:pos="0"/>
                <w:tab w:val="right" w:pos="9360"/>
              </w:tabs>
              <w:ind w:firstLine="1"/>
              <w:rPr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AB507C" w:rsidRDefault="00AB507C">
            <w:pPr>
              <w:keepNext/>
              <w:keepLines/>
              <w:tabs>
                <w:tab w:val="left" w:pos="0"/>
                <w:tab w:val="left" w:pos="283"/>
                <w:tab w:val="left" w:pos="708"/>
                <w:tab w:val="right" w:pos="9360"/>
              </w:tabs>
              <w:ind w:left="708" w:hanging="708"/>
              <w:rPr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auto"/>
          </w:tcPr>
          <w:p w:rsidR="00AB507C" w:rsidRDefault="00055762">
            <w:pPr>
              <w:keepNext/>
              <w:keepLines/>
              <w:tabs>
                <w:tab w:val="left" w:pos="0"/>
                <w:tab w:val="left" w:pos="283"/>
                <w:tab w:val="left" w:pos="708"/>
                <w:tab w:val="right" w:pos="9360"/>
              </w:tabs>
              <w:ind w:left="708" w:hanging="7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___</w:t>
            </w:r>
          </w:p>
          <w:p w:rsidR="00AB507C" w:rsidRDefault="00F32F6D">
            <w:pPr>
              <w:keepNext/>
              <w:keepLines/>
              <w:tabs>
                <w:tab w:val="left" w:pos="0"/>
                <w:tab w:val="left" w:pos="283"/>
                <w:tab w:val="left" w:pos="708"/>
                <w:tab w:val="right" w:pos="9360"/>
              </w:tabs>
              <w:ind w:left="708" w:hanging="708"/>
              <w:jc w:val="right"/>
            </w:pPr>
            <w:r>
              <w:rPr>
                <w:sz w:val="22"/>
                <w:szCs w:val="22"/>
              </w:rPr>
              <w:t xml:space="preserve">к договору № </w:t>
            </w:r>
            <w:r w:rsidR="00055762">
              <w:rPr>
                <w:sz w:val="22"/>
                <w:szCs w:val="22"/>
              </w:rPr>
              <w:t>___</w:t>
            </w:r>
          </w:p>
          <w:p w:rsidR="00AB507C" w:rsidRDefault="00F32F6D" w:rsidP="00055762">
            <w:pPr>
              <w:keepNext/>
              <w:keepLines/>
              <w:tabs>
                <w:tab w:val="left" w:pos="0"/>
                <w:tab w:val="left" w:pos="283"/>
                <w:tab w:val="left" w:pos="708"/>
                <w:tab w:val="right" w:pos="9360"/>
              </w:tabs>
              <w:ind w:left="708" w:hanging="708"/>
              <w:jc w:val="right"/>
            </w:pPr>
            <w:r>
              <w:rPr>
                <w:sz w:val="22"/>
                <w:szCs w:val="22"/>
              </w:rPr>
              <w:t xml:space="preserve"> от </w:t>
            </w:r>
            <w:r w:rsidR="00055762">
              <w:rPr>
                <w:sz w:val="22"/>
                <w:szCs w:val="22"/>
              </w:rPr>
              <w:t>01.01</w:t>
            </w:r>
            <w:r>
              <w:rPr>
                <w:sz w:val="22"/>
                <w:szCs w:val="22"/>
              </w:rPr>
              <w:t xml:space="preserve">.2021    </w:t>
            </w:r>
          </w:p>
        </w:tc>
      </w:tr>
    </w:tbl>
    <w:p w:rsidR="00AB507C" w:rsidRDefault="00AB507C">
      <w:pPr>
        <w:tabs>
          <w:tab w:val="left" w:pos="0"/>
          <w:tab w:val="right" w:pos="9360"/>
        </w:tabs>
        <w:rPr>
          <w:sz w:val="22"/>
          <w:szCs w:val="22"/>
        </w:rPr>
      </w:pPr>
    </w:p>
    <w:tbl>
      <w:tblPr>
        <w:tblW w:w="10030" w:type="dxa"/>
        <w:tblLook w:val="0000" w:firstRow="0" w:lastRow="0" w:firstColumn="0" w:lastColumn="0" w:noHBand="0" w:noVBand="0"/>
      </w:tblPr>
      <w:tblGrid>
        <w:gridCol w:w="5426"/>
        <w:gridCol w:w="620"/>
        <w:gridCol w:w="3984"/>
      </w:tblGrid>
      <w:tr w:rsidR="00AB507C">
        <w:trPr>
          <w:cantSplit/>
        </w:trPr>
        <w:tc>
          <w:tcPr>
            <w:tcW w:w="5426" w:type="dxa"/>
            <w:shd w:val="clear" w:color="auto" w:fill="auto"/>
          </w:tcPr>
          <w:p w:rsidR="00AB507C" w:rsidRDefault="00AB507C">
            <w:pPr>
              <w:pStyle w:val="4"/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:rsidR="00AB507C" w:rsidRDefault="00F32F6D">
            <w:pPr>
              <w:keepNext/>
              <w:keepLines/>
              <w:tabs>
                <w:tab w:val="left" w:pos="0"/>
                <w:tab w:val="left" w:pos="283"/>
                <w:tab w:val="left" w:pos="708"/>
              </w:tabs>
              <w:ind w:left="708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3984" w:type="dxa"/>
            <w:shd w:val="clear" w:color="auto" w:fill="auto"/>
          </w:tcPr>
          <w:p w:rsidR="00AB507C" w:rsidRDefault="00AB507C">
            <w:pPr>
              <w:pStyle w:val="4"/>
              <w:spacing w:line="100" w:lineRule="atLeast"/>
              <w:jc w:val="left"/>
            </w:pPr>
          </w:p>
        </w:tc>
      </w:tr>
    </w:tbl>
    <w:p w:rsidR="00AB507C" w:rsidRDefault="00AB507C">
      <w:pPr>
        <w:pStyle w:val="ad"/>
        <w:tabs>
          <w:tab w:val="clear" w:pos="9360"/>
          <w:tab w:val="left" w:pos="0"/>
        </w:tabs>
        <w:rPr>
          <w:sz w:val="22"/>
          <w:szCs w:val="22"/>
          <w:lang w:val="ru-RU"/>
        </w:rPr>
      </w:pPr>
    </w:p>
    <w:p w:rsidR="00AB507C" w:rsidRDefault="00AB507C">
      <w:pPr>
        <w:keepNext/>
        <w:keepLines/>
        <w:tabs>
          <w:tab w:val="left" w:pos="0"/>
          <w:tab w:val="right" w:pos="9360"/>
        </w:tabs>
        <w:jc w:val="center"/>
        <w:rPr>
          <w:b/>
          <w:sz w:val="22"/>
          <w:szCs w:val="22"/>
        </w:rPr>
      </w:pPr>
    </w:p>
    <w:p w:rsidR="00AB507C" w:rsidRDefault="00AB507C">
      <w:pPr>
        <w:keepNext/>
        <w:keepLines/>
        <w:tabs>
          <w:tab w:val="left" w:pos="0"/>
          <w:tab w:val="right" w:pos="9360"/>
        </w:tabs>
        <w:jc w:val="center"/>
        <w:rPr>
          <w:b/>
          <w:sz w:val="22"/>
          <w:szCs w:val="22"/>
        </w:rPr>
      </w:pPr>
    </w:p>
    <w:p w:rsidR="00AB507C" w:rsidRDefault="00F32F6D">
      <w:pPr>
        <w:keepNext/>
        <w:keepLines/>
        <w:tabs>
          <w:tab w:val="left" w:pos="0"/>
          <w:tab w:val="right" w:pos="9360"/>
        </w:tabs>
        <w:jc w:val="center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Акт сдачи-приемки </w:t>
      </w:r>
    </w:p>
    <w:p w:rsidR="00AB507C" w:rsidRDefault="00F32F6D">
      <w:pPr>
        <w:keepNext/>
        <w:keepLines/>
        <w:tabs>
          <w:tab w:val="left" w:pos="0"/>
          <w:tab w:val="right" w:pos="9360"/>
        </w:tabs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оборудования</w:t>
      </w:r>
      <w:r>
        <w:rPr>
          <w:b/>
          <w:i/>
          <w:iCs/>
          <w:sz w:val="22"/>
          <w:szCs w:val="22"/>
        </w:rPr>
        <w:t xml:space="preserve"> </w:t>
      </w:r>
      <w:r w:rsidR="00055762">
        <w:rPr>
          <w:b/>
          <w:iCs/>
          <w:sz w:val="22"/>
          <w:szCs w:val="22"/>
        </w:rPr>
        <w:t>из аренды № ___</w:t>
      </w:r>
    </w:p>
    <w:p w:rsidR="00AB507C" w:rsidRDefault="00AB507C">
      <w:pPr>
        <w:keepNext/>
        <w:keepLines/>
        <w:tabs>
          <w:tab w:val="left" w:pos="0"/>
          <w:tab w:val="right" w:pos="9360"/>
        </w:tabs>
        <w:jc w:val="center"/>
        <w:rPr>
          <w:b/>
          <w:iCs/>
          <w:sz w:val="22"/>
          <w:szCs w:val="22"/>
        </w:rPr>
      </w:pPr>
    </w:p>
    <w:p w:rsidR="00AB507C" w:rsidRDefault="00F32F6D">
      <w:pPr>
        <w:keepNext/>
        <w:keepLines/>
        <w:tabs>
          <w:tab w:val="left" w:pos="0"/>
          <w:tab w:val="right" w:pos="9360"/>
        </w:tabs>
      </w:pPr>
      <w:r>
        <w:rPr>
          <w:sz w:val="22"/>
          <w:szCs w:val="22"/>
        </w:rPr>
        <w:t xml:space="preserve">г. Москва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_</w:t>
      </w:r>
      <w:proofErr w:type="gramStart"/>
      <w:r w:rsidR="00055762">
        <w:rPr>
          <w:sz w:val="22"/>
          <w:szCs w:val="22"/>
        </w:rPr>
        <w:t>_._</w:t>
      </w:r>
      <w:proofErr w:type="gramEnd"/>
      <w:r>
        <w:rPr>
          <w:sz w:val="22"/>
          <w:szCs w:val="22"/>
        </w:rPr>
        <w:t>_.2021г.</w:t>
      </w:r>
    </w:p>
    <w:p w:rsidR="00AB507C" w:rsidRDefault="00AB507C">
      <w:pPr>
        <w:keepNext/>
        <w:keepLines/>
        <w:tabs>
          <w:tab w:val="left" w:pos="0"/>
          <w:tab w:val="right" w:pos="9360"/>
        </w:tabs>
        <w:rPr>
          <w:sz w:val="22"/>
          <w:szCs w:val="22"/>
        </w:rPr>
      </w:pPr>
    </w:p>
    <w:p w:rsidR="00AB507C" w:rsidRDefault="00AB507C">
      <w:pPr>
        <w:keepNext/>
        <w:keepLines/>
        <w:tabs>
          <w:tab w:val="left" w:pos="0"/>
          <w:tab w:val="right" w:pos="9360"/>
        </w:tabs>
        <w:rPr>
          <w:sz w:val="22"/>
          <w:szCs w:val="22"/>
        </w:rPr>
      </w:pPr>
    </w:p>
    <w:p w:rsidR="00AB507C" w:rsidRDefault="00F32F6D">
      <w:pPr>
        <w:keepLines/>
        <w:ind w:firstLine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sz w:val="22"/>
          <w:szCs w:val="22"/>
        </w:rPr>
        <w:t>Общество с ограниченной ответственностью</w:t>
      </w:r>
      <w:r>
        <w:rPr>
          <w:b/>
          <w:sz w:val="22"/>
          <w:szCs w:val="22"/>
        </w:rPr>
        <w:t xml:space="preserve"> «</w:t>
      </w:r>
      <w:proofErr w:type="spellStart"/>
      <w:r>
        <w:rPr>
          <w:b/>
          <w:sz w:val="22"/>
          <w:szCs w:val="22"/>
        </w:rPr>
        <w:t>Геодетика</w:t>
      </w:r>
      <w:proofErr w:type="spellEnd"/>
      <w:r>
        <w:rPr>
          <w:b/>
          <w:sz w:val="22"/>
          <w:szCs w:val="22"/>
        </w:rPr>
        <w:t xml:space="preserve">-М», </w:t>
      </w:r>
      <w:r>
        <w:rPr>
          <w:sz w:val="22"/>
          <w:szCs w:val="22"/>
        </w:rPr>
        <w:t>в дальнейшем именуемое «Арендодатель», в лице Генерального директора</w:t>
      </w:r>
      <w:r>
        <w:rPr>
          <w:b/>
          <w:sz w:val="22"/>
          <w:szCs w:val="22"/>
        </w:rPr>
        <w:t xml:space="preserve"> </w:t>
      </w:r>
      <w:proofErr w:type="spellStart"/>
      <w:r>
        <w:rPr>
          <w:rFonts w:eastAsia="Calibri"/>
          <w:b/>
          <w:color w:val="000000"/>
          <w:sz w:val="22"/>
          <w:szCs w:val="22"/>
          <w:lang w:eastAsia="en-US"/>
        </w:rPr>
        <w:t>Пархачёва</w:t>
      </w:r>
      <w:proofErr w:type="spellEnd"/>
      <w:r>
        <w:rPr>
          <w:rFonts w:eastAsia="Calibri"/>
          <w:b/>
          <w:color w:val="000000"/>
          <w:sz w:val="22"/>
          <w:szCs w:val="22"/>
          <w:lang w:eastAsia="en-US"/>
        </w:rPr>
        <w:t xml:space="preserve"> Антона Ивановича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Устава, с одной </w:t>
      </w:r>
      <w:r w:rsidR="0063308C">
        <w:rPr>
          <w:sz w:val="22"/>
          <w:szCs w:val="22"/>
        </w:rPr>
        <w:t>стороны, и</w:t>
      </w:r>
      <w:r>
        <w:rPr>
          <w:sz w:val="22"/>
          <w:szCs w:val="22"/>
        </w:rPr>
        <w:t xml:space="preserve"> </w:t>
      </w:r>
    </w:p>
    <w:p w:rsidR="00AB507C" w:rsidRDefault="00F32F6D">
      <w:pPr>
        <w:keepLines/>
        <w:ind w:firstLine="283"/>
        <w:jc w:val="both"/>
      </w:pPr>
      <w:r>
        <w:rPr>
          <w:sz w:val="22"/>
          <w:szCs w:val="22"/>
        </w:rPr>
        <w:t>Общество с ограниченной ответственностью</w:t>
      </w:r>
      <w:r>
        <w:rPr>
          <w:b/>
          <w:sz w:val="22"/>
          <w:szCs w:val="22"/>
        </w:rPr>
        <w:t xml:space="preserve"> </w:t>
      </w:r>
      <w:r w:rsidR="0063308C">
        <w:rPr>
          <w:b/>
          <w:sz w:val="22"/>
          <w:szCs w:val="22"/>
        </w:rPr>
        <w:t>_____________</w:t>
      </w:r>
      <w:r>
        <w:rPr>
          <w:b/>
          <w:sz w:val="22"/>
          <w:szCs w:val="22"/>
        </w:rPr>
        <w:t>,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</w:rPr>
        <w:t>в дальнейшем именуемое «Арендатор», в лице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Генерального директора</w:t>
      </w:r>
      <w:r>
        <w:rPr>
          <w:b/>
          <w:sz w:val="22"/>
          <w:szCs w:val="22"/>
        </w:rPr>
        <w:t xml:space="preserve"> </w:t>
      </w:r>
      <w:r w:rsidR="0063308C">
        <w:rPr>
          <w:rFonts w:eastAsia="Calibri"/>
          <w:b/>
          <w:bCs/>
          <w:color w:val="000000"/>
          <w:sz w:val="23"/>
          <w:szCs w:val="23"/>
          <w:lang w:eastAsia="en-US"/>
        </w:rPr>
        <w:t>_____________</w:t>
      </w:r>
      <w:r>
        <w:rPr>
          <w:b/>
          <w:sz w:val="22"/>
          <w:szCs w:val="22"/>
        </w:rPr>
        <w:t>, д</w:t>
      </w:r>
      <w:r>
        <w:rPr>
          <w:sz w:val="22"/>
          <w:szCs w:val="22"/>
        </w:rPr>
        <w:t xml:space="preserve">ействующего на основании Устава, с другой стороны, в дальнейшем </w:t>
      </w:r>
      <w:r w:rsidR="0063308C">
        <w:rPr>
          <w:sz w:val="22"/>
          <w:szCs w:val="22"/>
        </w:rPr>
        <w:t>именуемые Стороны, заключили</w:t>
      </w:r>
      <w:r>
        <w:rPr>
          <w:sz w:val="22"/>
          <w:szCs w:val="22"/>
        </w:rPr>
        <w:t xml:space="preserve"> настоящий договор о нижеследующем:</w:t>
      </w:r>
    </w:p>
    <w:p w:rsidR="00AB507C" w:rsidRDefault="00AB507C">
      <w:pPr>
        <w:ind w:firstLine="283"/>
        <w:jc w:val="both"/>
        <w:rPr>
          <w:sz w:val="22"/>
          <w:szCs w:val="22"/>
        </w:rPr>
      </w:pPr>
    </w:p>
    <w:p w:rsidR="00AB507C" w:rsidRDefault="00AB507C">
      <w:pPr>
        <w:ind w:firstLine="283"/>
        <w:jc w:val="both"/>
        <w:rPr>
          <w:sz w:val="22"/>
          <w:szCs w:val="22"/>
        </w:rPr>
      </w:pPr>
    </w:p>
    <w:p w:rsidR="00AB507C" w:rsidRDefault="00F32F6D">
      <w:pPr>
        <w:keepNext/>
        <w:keepLines/>
        <w:tabs>
          <w:tab w:val="left" w:pos="0"/>
          <w:tab w:val="right" w:pos="9360"/>
        </w:tabs>
        <w:jc w:val="center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Перечень </w:t>
      </w:r>
      <w:r>
        <w:rPr>
          <w:b/>
          <w:iCs/>
          <w:sz w:val="22"/>
          <w:szCs w:val="22"/>
        </w:rPr>
        <w:t>оборудования, возвращенного из аренды</w:t>
      </w:r>
    </w:p>
    <w:tbl>
      <w:tblPr>
        <w:tblW w:w="10420" w:type="dxa"/>
        <w:tblLook w:val="0000" w:firstRow="0" w:lastRow="0" w:firstColumn="0" w:lastColumn="0" w:noHBand="0" w:noVBand="0"/>
      </w:tblPr>
      <w:tblGrid>
        <w:gridCol w:w="531"/>
        <w:gridCol w:w="7089"/>
        <w:gridCol w:w="1839"/>
        <w:gridCol w:w="961"/>
      </w:tblGrid>
      <w:tr w:rsidR="00AB507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F32F6D">
            <w:pPr>
              <w:keepNext/>
              <w:keepLines/>
              <w:tabs>
                <w:tab w:val="left" w:pos="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F32F6D">
            <w:pPr>
              <w:keepNext/>
              <w:keepLines/>
              <w:tabs>
                <w:tab w:val="left" w:pos="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Оборудование, его характеристики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F32F6D">
            <w:pPr>
              <w:keepNext/>
              <w:keepLines/>
              <w:tabs>
                <w:tab w:val="left" w:pos="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оборудования, руб.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F32F6D">
            <w:pPr>
              <w:keepNext/>
              <w:keepLines/>
              <w:tabs>
                <w:tab w:val="left" w:pos="0"/>
                <w:tab w:val="right" w:pos="936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</w:tr>
      <w:tr w:rsidR="00AB507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F32F6D">
            <w:pPr>
              <w:keepNext/>
              <w:keepLines/>
              <w:tabs>
                <w:tab w:val="left" w:pos="0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AB507C" w:rsidP="0063308C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055762" w:rsidRDefault="00055762" w:rsidP="0063308C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055762" w:rsidRDefault="00055762" w:rsidP="0063308C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055762" w:rsidRDefault="00055762" w:rsidP="0063308C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AB507C">
            <w:pPr>
              <w:keepNext/>
              <w:keepLines/>
              <w:tabs>
                <w:tab w:val="left" w:pos="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7C" w:rsidRDefault="00AB507C">
            <w:pPr>
              <w:keepNext/>
              <w:keepLines/>
              <w:tabs>
                <w:tab w:val="left" w:pos="0"/>
                <w:tab w:val="right" w:pos="9360"/>
              </w:tabs>
              <w:jc w:val="center"/>
            </w:pPr>
          </w:p>
        </w:tc>
      </w:tr>
    </w:tbl>
    <w:p w:rsidR="00AB507C" w:rsidRDefault="00AB507C">
      <w:pPr>
        <w:keepNext/>
        <w:keepLines/>
        <w:tabs>
          <w:tab w:val="left" w:pos="0"/>
          <w:tab w:val="right" w:pos="9360"/>
        </w:tabs>
        <w:jc w:val="center"/>
        <w:rPr>
          <w:sz w:val="22"/>
          <w:szCs w:val="22"/>
        </w:rPr>
      </w:pPr>
    </w:p>
    <w:p w:rsidR="00AB507C" w:rsidRDefault="00F32F6D">
      <w:pPr>
        <w:pStyle w:val="ae"/>
        <w:numPr>
          <w:ilvl w:val="0"/>
          <w:numId w:val="5"/>
        </w:numPr>
        <w:tabs>
          <w:tab w:val="clear" w:pos="283"/>
          <w:tab w:val="clear" w:pos="720"/>
          <w:tab w:val="left" w:pos="643"/>
          <w:tab w:val="left" w:pos="709"/>
          <w:tab w:val="left" w:pos="1134"/>
        </w:tabs>
        <w:spacing w:line="10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Оборудование исправно.</w:t>
      </w:r>
    </w:p>
    <w:p w:rsidR="00AB507C" w:rsidRDefault="00F32F6D">
      <w:pPr>
        <w:pStyle w:val="ae"/>
        <w:numPr>
          <w:ilvl w:val="0"/>
          <w:numId w:val="5"/>
        </w:numPr>
        <w:tabs>
          <w:tab w:val="clear" w:pos="283"/>
          <w:tab w:val="clear" w:pos="720"/>
          <w:tab w:val="left" w:pos="643"/>
          <w:tab w:val="left" w:pos="709"/>
          <w:tab w:val="left" w:pos="1134"/>
        </w:tabs>
        <w:spacing w:line="100" w:lineRule="atLeast"/>
        <w:jc w:val="left"/>
      </w:pPr>
      <w:r>
        <w:rPr>
          <w:iCs/>
          <w:sz w:val="22"/>
          <w:szCs w:val="22"/>
        </w:rPr>
        <w:t>Стороны по количеству и качеству переданного в аренду оборудования взаимных претензий не имеют.</w:t>
      </w:r>
    </w:p>
    <w:p w:rsidR="00AB507C" w:rsidRDefault="00AB507C">
      <w:pPr>
        <w:pStyle w:val="ae"/>
        <w:tabs>
          <w:tab w:val="clear" w:pos="283"/>
          <w:tab w:val="clear" w:pos="720"/>
          <w:tab w:val="left" w:pos="643"/>
          <w:tab w:val="left" w:pos="709"/>
          <w:tab w:val="left" w:pos="1134"/>
        </w:tabs>
        <w:spacing w:line="100" w:lineRule="atLeast"/>
        <w:ind w:left="1003" w:firstLine="0"/>
        <w:jc w:val="left"/>
      </w:pPr>
    </w:p>
    <w:p w:rsidR="00AB507C" w:rsidRDefault="00F32F6D">
      <w:pPr>
        <w:pStyle w:val="ae"/>
        <w:tabs>
          <w:tab w:val="clear" w:pos="283"/>
          <w:tab w:val="clear" w:pos="720"/>
          <w:tab w:val="left" w:pos="643"/>
          <w:tab w:val="left" w:pos="709"/>
          <w:tab w:val="left" w:pos="1134"/>
        </w:tabs>
        <w:spacing w:line="100" w:lineRule="atLeast"/>
        <w:ind w:left="0" w:firstLine="0"/>
        <w:jc w:val="center"/>
        <w:rPr>
          <w:b/>
          <w:lang w:val="en-US"/>
        </w:rPr>
      </w:pPr>
      <w:r>
        <w:rPr>
          <w:b/>
        </w:rPr>
        <w:t>ПОДПИСИ СТОРОН</w:t>
      </w:r>
      <w:r>
        <w:rPr>
          <w:b/>
          <w:lang w:val="en-US"/>
        </w:rPr>
        <w:t>:</w:t>
      </w:r>
    </w:p>
    <w:p w:rsidR="00AB507C" w:rsidRDefault="00AB507C">
      <w:pPr>
        <w:pStyle w:val="ae"/>
        <w:tabs>
          <w:tab w:val="clear" w:pos="283"/>
          <w:tab w:val="clear" w:pos="720"/>
          <w:tab w:val="left" w:pos="643"/>
          <w:tab w:val="left" w:pos="709"/>
          <w:tab w:val="left" w:pos="1134"/>
        </w:tabs>
        <w:spacing w:line="100" w:lineRule="atLeast"/>
        <w:ind w:left="1003" w:firstLine="0"/>
        <w:jc w:val="left"/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356"/>
        <w:gridCol w:w="1275"/>
        <w:gridCol w:w="4400"/>
      </w:tblGrid>
      <w:tr w:rsidR="00AB507C">
        <w:tc>
          <w:tcPr>
            <w:tcW w:w="4356" w:type="dxa"/>
            <w:shd w:val="clear" w:color="auto" w:fill="auto"/>
          </w:tcPr>
          <w:p w:rsidR="00AB507C" w:rsidRDefault="00F32F6D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</w:pPr>
            <w:r>
              <w:rPr>
                <w:b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sz w:val="22"/>
                <w:szCs w:val="22"/>
              </w:rPr>
              <w:t>Геодетика</w:t>
            </w:r>
            <w:proofErr w:type="spellEnd"/>
            <w:r>
              <w:rPr>
                <w:b/>
                <w:sz w:val="22"/>
                <w:szCs w:val="22"/>
              </w:rPr>
              <w:t>-М»</w:t>
            </w:r>
            <w:r>
              <w:rPr>
                <w:sz w:val="22"/>
                <w:szCs w:val="22"/>
              </w:rPr>
              <w:t xml:space="preserve"> </w:t>
            </w:r>
          </w:p>
          <w:p w:rsidR="00AB507C" w:rsidRDefault="00F32F6D">
            <w:pPr>
              <w:tabs>
                <w:tab w:val="left" w:pos="0"/>
                <w:tab w:val="left" w:pos="283"/>
                <w:tab w:val="left" w:pos="720"/>
              </w:tabs>
            </w:pPr>
            <w:r>
              <w:rPr>
                <w:sz w:val="22"/>
                <w:szCs w:val="22"/>
              </w:rPr>
              <w:t xml:space="preserve">        </w:t>
            </w:r>
          </w:p>
          <w:p w:rsidR="00AB507C" w:rsidRDefault="00F32F6D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275" w:type="dxa"/>
            <w:shd w:val="clear" w:color="auto" w:fill="auto"/>
          </w:tcPr>
          <w:p w:rsidR="00AB507C" w:rsidRDefault="00AB507C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:rsidR="00AB507C" w:rsidRDefault="00055762">
            <w:pPr>
              <w:tabs>
                <w:tab w:val="left" w:pos="0"/>
                <w:tab w:val="left" w:pos="283"/>
                <w:tab w:val="left" w:pos="720"/>
              </w:tabs>
            </w:pPr>
            <w:r>
              <w:rPr>
                <w:rFonts w:eastAsiaTheme="minorHAnsi"/>
                <w:b/>
                <w:sz w:val="22"/>
                <w:szCs w:val="22"/>
              </w:rPr>
              <w:t>________________</w:t>
            </w:r>
          </w:p>
          <w:p w:rsidR="00AB507C" w:rsidRDefault="00AB507C">
            <w:pPr>
              <w:tabs>
                <w:tab w:val="left" w:pos="0"/>
                <w:tab w:val="left" w:pos="283"/>
                <w:tab w:val="left" w:pos="720"/>
              </w:tabs>
              <w:rPr>
                <w:rFonts w:eastAsiaTheme="minorHAnsi"/>
                <w:b/>
                <w:sz w:val="22"/>
                <w:szCs w:val="22"/>
              </w:rPr>
            </w:pPr>
          </w:p>
          <w:p w:rsidR="00055762" w:rsidRDefault="00055762" w:rsidP="00055762">
            <w:pPr>
              <w:tabs>
                <w:tab w:val="left" w:pos="0"/>
                <w:tab w:val="left" w:pos="283"/>
                <w:tab w:val="left" w:pos="720"/>
              </w:tabs>
            </w:pPr>
            <w:r>
              <w:rPr>
                <w:rFonts w:eastAsiaTheme="minorHAnsi"/>
                <w:b/>
                <w:sz w:val="22"/>
                <w:szCs w:val="22"/>
              </w:rPr>
              <w:t>________________</w:t>
            </w:r>
            <w:r>
              <w:rPr>
                <w:rFonts w:eastAsiaTheme="minorHAnsi"/>
                <w:b/>
                <w:sz w:val="22"/>
                <w:szCs w:val="22"/>
              </w:rPr>
              <w:t>_______</w:t>
            </w:r>
          </w:p>
          <w:p w:rsidR="00AB507C" w:rsidRDefault="00AB507C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AB507C">
        <w:tc>
          <w:tcPr>
            <w:tcW w:w="4356" w:type="dxa"/>
            <w:shd w:val="clear" w:color="auto" w:fill="auto"/>
          </w:tcPr>
          <w:p w:rsidR="00AB507C" w:rsidRDefault="00F32F6D"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AB507C" w:rsidRDefault="00F32F6D">
            <w:proofErr w:type="spellStart"/>
            <w:r>
              <w:rPr>
                <w:sz w:val="22"/>
                <w:szCs w:val="22"/>
              </w:rPr>
              <w:t>Пархачёв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  <w:p w:rsidR="00AB507C" w:rsidRDefault="00AB507C">
            <w:pPr>
              <w:rPr>
                <w:sz w:val="22"/>
                <w:szCs w:val="22"/>
              </w:rPr>
            </w:pPr>
          </w:p>
          <w:p w:rsidR="00AB507C" w:rsidRDefault="00F32F6D">
            <w:r>
              <w:rPr>
                <w:sz w:val="22"/>
                <w:szCs w:val="22"/>
              </w:rPr>
              <w:t>М.П.</w:t>
            </w:r>
          </w:p>
          <w:p w:rsidR="00AB507C" w:rsidRDefault="00AB507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B507C" w:rsidRDefault="00AB507C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:rsidR="00AB507C" w:rsidRDefault="00AB507C">
            <w:pPr>
              <w:keepNext/>
              <w:keepLines/>
              <w:tabs>
                <w:tab w:val="left" w:pos="0"/>
                <w:tab w:val="left" w:pos="283"/>
                <w:tab w:val="left" w:pos="720"/>
              </w:tabs>
              <w:rPr>
                <w:sz w:val="23"/>
                <w:szCs w:val="23"/>
              </w:rPr>
            </w:pPr>
          </w:p>
          <w:p w:rsidR="00AB507C" w:rsidRDefault="00055762">
            <w:pPr>
              <w:tabs>
                <w:tab w:val="left" w:pos="0"/>
                <w:tab w:val="left" w:pos="283"/>
                <w:tab w:val="left" w:pos="7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</w:t>
            </w:r>
          </w:p>
          <w:p w:rsidR="00AB507C" w:rsidRDefault="00AB507C">
            <w:pPr>
              <w:tabs>
                <w:tab w:val="left" w:pos="0"/>
                <w:tab w:val="left" w:pos="283"/>
                <w:tab w:val="left" w:pos="720"/>
              </w:tabs>
              <w:rPr>
                <w:sz w:val="23"/>
                <w:szCs w:val="23"/>
              </w:rPr>
            </w:pPr>
          </w:p>
          <w:p w:rsidR="00AB507C" w:rsidRDefault="00F32F6D">
            <w:pPr>
              <w:tabs>
                <w:tab w:val="left" w:pos="0"/>
                <w:tab w:val="left" w:pos="283"/>
                <w:tab w:val="left" w:pos="7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  <w:p w:rsidR="00AB507C" w:rsidRDefault="00AB507C">
            <w:pPr>
              <w:tabs>
                <w:tab w:val="left" w:pos="0"/>
                <w:tab w:val="left" w:pos="283"/>
                <w:tab w:val="left" w:pos="720"/>
              </w:tabs>
              <w:rPr>
                <w:sz w:val="23"/>
                <w:szCs w:val="23"/>
              </w:rPr>
            </w:pPr>
          </w:p>
        </w:tc>
      </w:tr>
    </w:tbl>
    <w:p w:rsidR="00AB507C" w:rsidRDefault="00AB507C">
      <w:pPr>
        <w:tabs>
          <w:tab w:val="left" w:pos="1272"/>
        </w:tabs>
      </w:pPr>
    </w:p>
    <w:sectPr w:rsidR="00AB507C">
      <w:footerReference w:type="default" r:id="rId8"/>
      <w:pgSz w:w="11906" w:h="16838"/>
      <w:pgMar w:top="567" w:right="567" w:bottom="777" w:left="1276" w:header="0" w:footer="720" w:gutter="0"/>
      <w:cols w:space="720"/>
      <w:formProt w:val="0"/>
      <w:docGrid w:linePitch="24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6D" w:rsidRDefault="00F32F6D">
      <w:r>
        <w:separator/>
      </w:r>
    </w:p>
  </w:endnote>
  <w:endnote w:type="continuationSeparator" w:id="0">
    <w:p w:rsidR="00F32F6D" w:rsidRDefault="00F3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7C" w:rsidRDefault="00AB507C">
    <w:pPr>
      <w:pStyle w:val="af3"/>
      <w:jc w:val="center"/>
    </w:pPr>
  </w:p>
  <w:p w:rsidR="00AB507C" w:rsidRDefault="00AB507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6D" w:rsidRDefault="00F32F6D">
      <w:r>
        <w:separator/>
      </w:r>
    </w:p>
  </w:footnote>
  <w:footnote w:type="continuationSeparator" w:id="0">
    <w:p w:rsidR="00F32F6D" w:rsidRDefault="00F3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97C"/>
    <w:multiLevelType w:val="multilevel"/>
    <w:tmpl w:val="61B02C16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00000A"/>
        <w:sz w:val="22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440"/>
      </w:pPr>
    </w:lvl>
  </w:abstractNum>
  <w:abstractNum w:abstractNumId="1" w15:restartNumberingAfterBreak="0">
    <w:nsid w:val="16B25857"/>
    <w:multiLevelType w:val="hybridMultilevel"/>
    <w:tmpl w:val="625E15AE"/>
    <w:lvl w:ilvl="0" w:tplc="917479D6">
      <w:start w:val="3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420"/>
    <w:multiLevelType w:val="multilevel"/>
    <w:tmpl w:val="67A47C46"/>
    <w:lvl w:ilvl="0">
      <w:start w:val="9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b/>
        <w:color w:val="00000A"/>
        <w:sz w:val="22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440"/>
      </w:pPr>
    </w:lvl>
  </w:abstractNum>
  <w:abstractNum w:abstractNumId="3" w15:restartNumberingAfterBreak="0">
    <w:nsid w:val="37EF7E91"/>
    <w:multiLevelType w:val="multilevel"/>
    <w:tmpl w:val="A460702C"/>
    <w:lvl w:ilvl="0">
      <w:start w:val="1"/>
      <w:numFmt w:val="decimal"/>
      <w:lvlText w:val="%1."/>
      <w:lvlJc w:val="left"/>
      <w:pPr>
        <w:ind w:left="1003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51D6580A"/>
    <w:multiLevelType w:val="multilevel"/>
    <w:tmpl w:val="7D92EB04"/>
    <w:lvl w:ilvl="0">
      <w:start w:val="5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00000A"/>
        <w:sz w:val="22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440"/>
      </w:pPr>
    </w:lvl>
  </w:abstractNum>
  <w:abstractNum w:abstractNumId="5" w15:restartNumberingAfterBreak="0">
    <w:nsid w:val="5E1A4F2C"/>
    <w:multiLevelType w:val="multilevel"/>
    <w:tmpl w:val="FCE80AB8"/>
    <w:lvl w:ilvl="0">
      <w:start w:val="6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color w:val="00000A"/>
        <w:sz w:val="22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440"/>
      </w:pPr>
    </w:lvl>
  </w:abstractNum>
  <w:abstractNum w:abstractNumId="6" w15:restartNumberingAfterBreak="0">
    <w:nsid w:val="68100E2A"/>
    <w:multiLevelType w:val="multilevel"/>
    <w:tmpl w:val="12489F8C"/>
    <w:lvl w:ilvl="0">
      <w:start w:val="8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440"/>
      </w:pPr>
    </w:lvl>
  </w:abstractNum>
  <w:abstractNum w:abstractNumId="7" w15:restartNumberingAfterBreak="0">
    <w:nsid w:val="6FF023A8"/>
    <w:multiLevelType w:val="multilevel"/>
    <w:tmpl w:val="2FBCC764"/>
    <w:lvl w:ilvl="0">
      <w:start w:val="1"/>
      <w:numFmt w:val="decimal"/>
      <w:lvlText w:val="%1."/>
      <w:lvlJc w:val="left"/>
      <w:pPr>
        <w:ind w:left="1003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73BA6A9C"/>
    <w:multiLevelType w:val="multilevel"/>
    <w:tmpl w:val="6958F642"/>
    <w:lvl w:ilvl="0">
      <w:start w:val="20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260D1"/>
    <w:multiLevelType w:val="multilevel"/>
    <w:tmpl w:val="06346D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7C"/>
    <w:rsid w:val="00055762"/>
    <w:rsid w:val="00380EDE"/>
    <w:rsid w:val="0063308C"/>
    <w:rsid w:val="00764225"/>
    <w:rsid w:val="00831D91"/>
    <w:rsid w:val="00AB507C"/>
    <w:rsid w:val="00BF68E9"/>
    <w:rsid w:val="00C46F82"/>
    <w:rsid w:val="00DF2EFA"/>
    <w:rsid w:val="00F32F6D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9358"/>
  <w15:docId w15:val="{691E2D77-7078-4152-A179-4239991D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26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4">
    <w:name w:val="heading 4"/>
    <w:basedOn w:val="a"/>
    <w:next w:val="a0"/>
    <w:link w:val="40"/>
    <w:qFormat/>
    <w:rsid w:val="005F2F26"/>
    <w:pPr>
      <w:keepNext/>
      <w:keepLines/>
      <w:tabs>
        <w:tab w:val="left" w:pos="0"/>
        <w:tab w:val="left" w:pos="283"/>
        <w:tab w:val="left" w:pos="708"/>
        <w:tab w:val="left" w:pos="864"/>
      </w:tabs>
      <w:spacing w:line="312" w:lineRule="auto"/>
      <w:ind w:left="708" w:hanging="708"/>
      <w:jc w:val="center"/>
      <w:outlineLvl w:val="3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qFormat/>
    <w:rsid w:val="005F2F26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1"/>
    <w:qFormat/>
    <w:rsid w:val="005F2F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Заголовок Знак"/>
    <w:basedOn w:val="a1"/>
    <w:qFormat/>
    <w:rsid w:val="005F2F26"/>
    <w:rPr>
      <w:rFonts w:ascii="Arial" w:eastAsia="Times New Roman" w:hAnsi="Arial" w:cs="Times New Roman"/>
      <w:b/>
      <w:bCs/>
      <w:sz w:val="36"/>
      <w:szCs w:val="36"/>
      <w:lang w:eastAsia="ar-SA"/>
    </w:rPr>
  </w:style>
  <w:style w:type="character" w:styleId="a6">
    <w:name w:val="Strong"/>
    <w:basedOn w:val="a1"/>
    <w:uiPriority w:val="22"/>
    <w:qFormat/>
    <w:rsid w:val="005F2F26"/>
    <w:rPr>
      <w:b/>
      <w:bCs/>
    </w:rPr>
  </w:style>
  <w:style w:type="character" w:customStyle="1" w:styleId="a7">
    <w:name w:val="Нижний колонтитул Знак"/>
    <w:basedOn w:val="a1"/>
    <w:uiPriority w:val="99"/>
    <w:qFormat/>
    <w:rsid w:val="005F2F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qFormat/>
    <w:rsid w:val="005F2F26"/>
  </w:style>
  <w:style w:type="character" w:customStyle="1" w:styleId="code">
    <w:name w:val="code"/>
    <w:qFormat/>
    <w:rsid w:val="005F2F26"/>
  </w:style>
  <w:style w:type="character" w:customStyle="1" w:styleId="a8">
    <w:name w:val="Основной текст Знак"/>
    <w:basedOn w:val="a1"/>
    <w:uiPriority w:val="99"/>
    <w:semiHidden/>
    <w:qFormat/>
    <w:rsid w:val="005F2F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Подзаголовок Знак"/>
    <w:basedOn w:val="a1"/>
    <w:uiPriority w:val="11"/>
    <w:qFormat/>
    <w:rsid w:val="005F2F26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uiPriority w:val="99"/>
    <w:semiHidden/>
    <w:unhideWhenUsed/>
    <w:rsid w:val="005F2F26"/>
    <w:pPr>
      <w:spacing w:after="120"/>
    </w:pPr>
  </w:style>
  <w:style w:type="paragraph" w:styleId="aa">
    <w:name w:val="List"/>
    <w:basedOn w:val="a0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заголовок таблицы ссылок"/>
    <w:basedOn w:val="a"/>
    <w:qFormat/>
    <w:rsid w:val="005F2F26"/>
    <w:pPr>
      <w:tabs>
        <w:tab w:val="right" w:pos="9360"/>
      </w:tabs>
    </w:pPr>
    <w:rPr>
      <w:lang w:val="en-US"/>
    </w:rPr>
  </w:style>
  <w:style w:type="paragraph" w:styleId="ae">
    <w:name w:val="Body Text Indent"/>
    <w:basedOn w:val="a"/>
    <w:rsid w:val="005F2F26"/>
    <w:pPr>
      <w:keepLines/>
      <w:tabs>
        <w:tab w:val="left" w:pos="0"/>
        <w:tab w:val="left" w:pos="283"/>
        <w:tab w:val="left" w:pos="720"/>
      </w:tabs>
      <w:spacing w:line="264" w:lineRule="auto"/>
      <w:ind w:left="708" w:hanging="708"/>
      <w:jc w:val="both"/>
    </w:pPr>
  </w:style>
  <w:style w:type="paragraph" w:styleId="af">
    <w:name w:val="Title"/>
    <w:basedOn w:val="a"/>
    <w:next w:val="af0"/>
    <w:qFormat/>
    <w:rsid w:val="005F2F26"/>
    <w:pPr>
      <w:keepLines/>
      <w:spacing w:line="288" w:lineRule="auto"/>
      <w:jc w:val="center"/>
    </w:pPr>
    <w:rPr>
      <w:rFonts w:ascii="Arial" w:hAnsi="Arial"/>
      <w:b/>
      <w:bCs/>
      <w:sz w:val="36"/>
      <w:szCs w:val="36"/>
    </w:rPr>
  </w:style>
  <w:style w:type="paragraph" w:styleId="af1">
    <w:name w:val="List Paragraph"/>
    <w:basedOn w:val="a"/>
    <w:uiPriority w:val="34"/>
    <w:qFormat/>
    <w:rsid w:val="005F2F26"/>
    <w:pPr>
      <w:ind w:left="720"/>
      <w:contextualSpacing/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footer"/>
    <w:basedOn w:val="a"/>
    <w:uiPriority w:val="99"/>
    <w:unhideWhenUsed/>
    <w:rsid w:val="005F2F26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5F2F26"/>
    <w:pPr>
      <w:suppressAutoHyphens w:val="0"/>
    </w:pPr>
    <w:rPr>
      <w:sz w:val="22"/>
      <w:szCs w:val="22"/>
      <w:lang w:eastAsia="ru-RU" w:bidi="ru-RU"/>
    </w:rPr>
  </w:style>
  <w:style w:type="paragraph" w:styleId="af0">
    <w:name w:val="Subtitle"/>
    <w:basedOn w:val="a"/>
    <w:next w:val="a"/>
    <w:uiPriority w:val="11"/>
    <w:qFormat/>
    <w:rsid w:val="005F2F2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qFormat/>
    <w:rsid w:val="001D629D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af4">
    <w:name w:val="No Spacing"/>
    <w:uiPriority w:val="1"/>
    <w:qFormat/>
    <w:rsid w:val="004A0274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2"/>
    <w:uiPriority w:val="39"/>
    <w:rsid w:val="005F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DF2EF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F2EFA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B2B9-ECF9-4F31-B68C-8036515E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Geodetika</dc:creator>
  <dc:description/>
  <cp:lastModifiedBy>Geodetika</cp:lastModifiedBy>
  <cp:revision>12</cp:revision>
  <dcterms:created xsi:type="dcterms:W3CDTF">2021-03-15T13:29:00Z</dcterms:created>
  <dcterms:modified xsi:type="dcterms:W3CDTF">2021-07-06T07:28:00Z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